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497C" w14:textId="77777777" w:rsidR="00204CF5" w:rsidRDefault="00000000">
      <w:pPr>
        <w:spacing w:after="80"/>
      </w:pPr>
      <w:r>
        <w:rPr>
          <w:b/>
          <w:color w:val="1F4E79"/>
          <w:sz w:val="40"/>
        </w:rPr>
        <w:t>Feedback zur Stellungnahme</w:t>
      </w:r>
    </w:p>
    <w:p w14:paraId="42800C9D" w14:textId="77777777" w:rsidR="00204CF5" w:rsidRDefault="00000000">
      <w:pPr>
        <w:spacing w:after="40"/>
      </w:pPr>
      <w:r>
        <w:rPr>
          <w:b/>
          <w:color w:val="1F4E79"/>
          <w:sz w:val="24"/>
        </w:rPr>
        <w:t>„Aufgewachsen in einer Hochleistungsgesellschaft – Was macht Kinder und Jugendliche wirklich stark?“</w:t>
      </w:r>
    </w:p>
    <w:p w14:paraId="4570B276" w14:textId="202ED497" w:rsidR="00204CF5" w:rsidRDefault="00000000">
      <w:pPr>
        <w:spacing w:after="40"/>
      </w:pPr>
      <w:r>
        <w:rPr>
          <w:color w:val="595959"/>
          <w:sz w:val="18"/>
        </w:rPr>
        <w:t>Schüle</w:t>
      </w:r>
      <w:r w:rsidR="00C446A4">
        <w:rPr>
          <w:color w:val="595959"/>
          <w:sz w:val="18"/>
        </w:rPr>
        <w:t xml:space="preserve">r: </w:t>
      </w:r>
      <w:proofErr w:type="spellStart"/>
      <w:proofErr w:type="gramStart"/>
      <w:r w:rsidR="00C446A4">
        <w:rPr>
          <w:color w:val="595959"/>
          <w:sz w:val="18"/>
        </w:rPr>
        <w:t>Mustermann</w:t>
      </w:r>
      <w:proofErr w:type="spellEnd"/>
      <w:r>
        <w:rPr>
          <w:color w:val="595959"/>
          <w:sz w:val="18"/>
        </w:rPr>
        <w:t xml:space="preserve">  |</w:t>
      </w:r>
      <w:proofErr w:type="gramEnd"/>
      <w:r>
        <w:rPr>
          <w:color w:val="595959"/>
          <w:sz w:val="18"/>
        </w:rPr>
        <w:t xml:space="preserve">  Aufgabe: </w:t>
      </w:r>
      <w:proofErr w:type="spellStart"/>
      <w:r>
        <w:rPr>
          <w:color w:val="595959"/>
          <w:sz w:val="18"/>
        </w:rPr>
        <w:t>Eigene</w:t>
      </w:r>
      <w:proofErr w:type="spellEnd"/>
      <w:r>
        <w:rPr>
          <w:color w:val="595959"/>
          <w:sz w:val="18"/>
        </w:rPr>
        <w:t xml:space="preserve"> Stellungnahme + Schlussbetrachtung</w:t>
      </w:r>
    </w:p>
    <w:p w14:paraId="0F7B2107" w14:textId="77777777" w:rsidR="00204CF5" w:rsidRDefault="00000000">
      <w:pPr>
        <w:spacing w:after="40"/>
      </w:pPr>
      <w:r>
        <w:rPr>
          <w:color w:val="595959"/>
          <w:sz w:val="18"/>
        </w:rPr>
        <w:t>Fach: Deutsch  |  Fachschule für Sozialpädagogik Niedersachsen  |  Prüfungsvorbereitung DQR 6</w:t>
      </w:r>
    </w:p>
    <w:p w14:paraId="73D14CA9" w14:textId="77777777" w:rsidR="00C446A4" w:rsidRDefault="00C446A4">
      <w:pPr>
        <w:spacing w:after="40"/>
        <w:rPr>
          <w:color w:val="595959"/>
          <w:sz w:val="18"/>
        </w:rPr>
      </w:pPr>
    </w:p>
    <w:p w14:paraId="27205FCB" w14:textId="3E9F962E" w:rsidR="00204CF5" w:rsidRDefault="00000000" w:rsidP="00C446A4">
      <w:pPr>
        <w:spacing w:after="40"/>
      </w:pPr>
      <w:proofErr w:type="spellStart"/>
      <w:r>
        <w:rPr>
          <w:color w:val="595959"/>
          <w:sz w:val="18"/>
        </w:rPr>
        <w:t>Beispiel</w:t>
      </w:r>
      <w:proofErr w:type="spellEnd"/>
      <w:r>
        <w:rPr>
          <w:color w:val="595959"/>
          <w:sz w:val="18"/>
        </w:rPr>
        <w:t xml:space="preserve"> für den </w:t>
      </w:r>
      <w:proofErr w:type="spellStart"/>
      <w:r>
        <w:rPr>
          <w:color w:val="595959"/>
          <w:sz w:val="18"/>
        </w:rPr>
        <w:t>Einsatz</w:t>
      </w:r>
      <w:proofErr w:type="spellEnd"/>
      <w:r>
        <w:rPr>
          <w:color w:val="595959"/>
          <w:sz w:val="18"/>
        </w:rPr>
        <w:t xml:space="preserve"> </w:t>
      </w:r>
      <w:proofErr w:type="spellStart"/>
      <w:r>
        <w:rPr>
          <w:color w:val="595959"/>
          <w:sz w:val="18"/>
        </w:rPr>
        <w:t>im</w:t>
      </w:r>
      <w:proofErr w:type="spellEnd"/>
      <w:r>
        <w:rPr>
          <w:color w:val="595959"/>
          <w:sz w:val="18"/>
        </w:rPr>
        <w:t xml:space="preserve"> </w:t>
      </w:r>
      <w:proofErr w:type="spellStart"/>
      <w:r>
        <w:rPr>
          <w:color w:val="595959"/>
          <w:sz w:val="18"/>
        </w:rPr>
        <w:t>Unterricht</w:t>
      </w:r>
      <w:proofErr w:type="spellEnd"/>
    </w:p>
    <w:p w14:paraId="330878DA" w14:textId="77777777" w:rsidR="00C446A4" w:rsidRDefault="00C446A4" w:rsidP="00C446A4">
      <w:pPr>
        <w:spacing w:after="40"/>
      </w:pPr>
    </w:p>
    <w:tbl>
      <w:tblPr>
        <w:tblStyle w:val="Tabellenraster"/>
        <w:tblW w:w="0" w:type="auto"/>
        <w:tblLayout w:type="fixed"/>
        <w:tblLook w:val="04A0" w:firstRow="1" w:lastRow="0" w:firstColumn="1" w:lastColumn="0" w:noHBand="0" w:noVBand="1"/>
      </w:tblPr>
      <w:tblGrid>
        <w:gridCol w:w="9072"/>
      </w:tblGrid>
      <w:tr w:rsidR="00204CF5" w14:paraId="5CD99CF2" w14:textId="77777777">
        <w:tc>
          <w:tcPr>
            <w:tcW w:w="9072" w:type="dxa"/>
            <w:tcBorders>
              <w:top w:val="single" w:sz="4" w:space="0" w:color="C8960A"/>
              <w:left w:val="single" w:sz="4" w:space="0" w:color="C8960A"/>
              <w:bottom w:val="single" w:sz="4" w:space="0" w:color="C8960A"/>
              <w:right w:val="single" w:sz="4" w:space="0" w:color="C8960A"/>
            </w:tcBorders>
            <w:shd w:val="clear" w:color="auto" w:fill="FFF8E1"/>
            <w:tcMar>
              <w:top w:w="140" w:type="dxa"/>
              <w:left w:w="220" w:type="dxa"/>
              <w:bottom w:w="140" w:type="dxa"/>
              <w:right w:w="220" w:type="dxa"/>
            </w:tcMar>
          </w:tcPr>
          <w:p w14:paraId="2007B149" w14:textId="77777777" w:rsidR="00204CF5" w:rsidRDefault="00000000">
            <w:pPr>
              <w:spacing w:before="40" w:after="100"/>
            </w:pPr>
            <w:r>
              <w:rPr>
                <w:b/>
                <w:color w:val="7F5000"/>
                <w:sz w:val="20"/>
              </w:rPr>
              <w:t>Hinweis: Beispieldokument für einen mittelmäßigen Text</w:t>
            </w:r>
          </w:p>
          <w:p w14:paraId="62291363" w14:textId="23540779" w:rsidR="00204CF5" w:rsidRDefault="00000000">
            <w:pPr>
              <w:spacing w:after="40"/>
            </w:pPr>
            <w:r>
              <w:rPr>
                <w:sz w:val="20"/>
              </w:rPr>
              <w:t xml:space="preserve">Dieses Feedback zeigt, was der Superprompt bei einem mittelmäßigen Text erzeugt: einige Kriterien sind erfüllt, andere nur ansatzweise, und zwei fehlen weitgehend. Der Name </w:t>
            </w:r>
            <w:r w:rsidR="00C446A4">
              <w:rPr>
                <w:sz w:val="20"/>
              </w:rPr>
              <w:t>(</w:t>
            </w:r>
            <w:proofErr w:type="spellStart"/>
            <w:r w:rsidR="00C446A4">
              <w:rPr>
                <w:sz w:val="20"/>
              </w:rPr>
              <w:t>Mustermann</w:t>
            </w:r>
            <w:proofErr w:type="spellEnd"/>
            <w:r w:rsidR="00C446A4">
              <w:rPr>
                <w:sz w:val="20"/>
              </w:rPr>
              <w:t xml:space="preserve">) </w:t>
            </w:r>
            <w:r>
              <w:rPr>
                <w:sz w:val="20"/>
              </w:rPr>
              <w:t xml:space="preserve">des </w:t>
            </w:r>
            <w:proofErr w:type="spellStart"/>
            <w:r>
              <w:rPr>
                <w:sz w:val="20"/>
              </w:rPr>
              <w:t>Schülers</w:t>
            </w:r>
            <w:proofErr w:type="spellEnd"/>
            <w:r>
              <w:rPr>
                <w:sz w:val="20"/>
              </w:rPr>
              <w:t xml:space="preserve"> und alle </w:t>
            </w:r>
            <w:proofErr w:type="spellStart"/>
            <w:r>
              <w:rPr>
                <w:sz w:val="20"/>
              </w:rPr>
              <w:t>zitierten</w:t>
            </w:r>
            <w:proofErr w:type="spellEnd"/>
            <w:r>
              <w:rPr>
                <w:sz w:val="20"/>
              </w:rPr>
              <w:t xml:space="preserve"> Textstellen sind fiktiv und dienen ausschließlich der Illustration. Vergleiche auch das Beispiel für einen starken Text.</w:t>
            </w:r>
          </w:p>
        </w:tc>
      </w:tr>
    </w:tbl>
    <w:p w14:paraId="2366E3E8" w14:textId="77777777" w:rsidR="00204CF5" w:rsidRDefault="00204CF5"/>
    <w:tbl>
      <w:tblPr>
        <w:tblStyle w:val="Tabellenraster"/>
        <w:tblW w:w="0" w:type="auto"/>
        <w:tblLayout w:type="fixed"/>
        <w:tblLook w:val="04A0" w:firstRow="1" w:lastRow="0" w:firstColumn="1" w:lastColumn="0" w:noHBand="0" w:noVBand="1"/>
      </w:tblPr>
      <w:tblGrid>
        <w:gridCol w:w="9072"/>
      </w:tblGrid>
      <w:tr w:rsidR="00204CF5" w14:paraId="29EA4B23" w14:textId="77777777">
        <w:tc>
          <w:tcPr>
            <w:tcW w:w="9072" w:type="dxa"/>
            <w:tcBorders>
              <w:top w:val="single" w:sz="4" w:space="0" w:color="AAAAAA"/>
              <w:left w:val="single" w:sz="4" w:space="0" w:color="AAAAAA"/>
              <w:bottom w:val="single" w:sz="4" w:space="0" w:color="AAAAAA"/>
              <w:right w:val="single" w:sz="4" w:space="0" w:color="AAAAAA"/>
            </w:tcBorders>
            <w:shd w:val="clear" w:color="auto" w:fill="D6E4F0"/>
            <w:tcMar>
              <w:top w:w="140" w:type="dxa"/>
              <w:left w:w="220" w:type="dxa"/>
              <w:bottom w:w="140" w:type="dxa"/>
              <w:right w:w="220" w:type="dxa"/>
            </w:tcMar>
          </w:tcPr>
          <w:p w14:paraId="3D41F5A7" w14:textId="77777777" w:rsidR="00204CF5" w:rsidRDefault="00000000">
            <w:pPr>
              <w:spacing w:before="40" w:after="100"/>
            </w:pPr>
            <w:r>
              <w:rPr>
                <w:b/>
                <w:color w:val="1F4E79"/>
                <w:sz w:val="20"/>
              </w:rPr>
              <w:t>Einleitende Einschätzung</w:t>
            </w:r>
          </w:p>
          <w:p w14:paraId="2679CE41" w14:textId="77777777" w:rsidR="00204CF5" w:rsidRDefault="00000000">
            <w:pPr>
              <w:spacing w:after="40"/>
            </w:pPr>
            <w:r>
              <w:rPr>
                <w:sz w:val="20"/>
              </w:rPr>
              <w:t>Lieber Jonas, dein Text zeigt, dass du den Grundlagentext inhaltlich nachvollzogen hast und eine erkennbare Haltung zum Thema mitbringst. Du greifst die zentralen Argumente Schäfers auf und formulierst verständlich. Das ist eine Grundlage, auf der wir aufbauen können. Das Feedback zeigt dir drei Bereiche, in denen du mit gezielter Überarbeitung viel gewinnen kannst – vor allem die argumentative Tiefe, der Berufsbezug und konkrete Praxisbeispiele fehlen noch, um das Prüfungsniveau sicher zu erreichen.</w:t>
            </w:r>
          </w:p>
        </w:tc>
      </w:tr>
    </w:tbl>
    <w:p w14:paraId="1C51480C" w14:textId="77777777" w:rsidR="00204CF5" w:rsidRDefault="00204CF5"/>
    <w:p w14:paraId="7545AF06" w14:textId="77777777" w:rsidR="00204CF5" w:rsidRDefault="00000000">
      <w:pPr>
        <w:pBdr>
          <w:bottom w:val="single" w:sz="4" w:space="1" w:color="D6E4F0"/>
        </w:pBdr>
        <w:spacing w:before="280" w:after="160"/>
      </w:pPr>
      <w:r>
        <w:rPr>
          <w:b/>
          <w:color w:val="1F4E79"/>
          <w:sz w:val="26"/>
        </w:rPr>
        <w:t>Schnellübersicht nach Kriterien</w:t>
      </w:r>
    </w:p>
    <w:tbl>
      <w:tblPr>
        <w:tblStyle w:val="Tabellenraster"/>
        <w:tblW w:w="0" w:type="auto"/>
        <w:tblLayout w:type="fixed"/>
        <w:tblLook w:val="04A0" w:firstRow="1" w:lastRow="0" w:firstColumn="1" w:lastColumn="0" w:noHBand="0" w:noVBand="1"/>
      </w:tblPr>
      <w:tblGrid>
        <w:gridCol w:w="3969"/>
        <w:gridCol w:w="3024"/>
        <w:gridCol w:w="3024"/>
      </w:tblGrid>
      <w:tr w:rsidR="00204CF5" w14:paraId="56CA31D5" w14:textId="77777777">
        <w:tc>
          <w:tcPr>
            <w:tcW w:w="3024"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tcPr>
          <w:p w14:paraId="0D588201" w14:textId="77777777" w:rsidR="00204CF5" w:rsidRDefault="00000000">
            <w:pPr>
              <w:spacing w:before="40" w:after="40"/>
            </w:pPr>
            <w:r>
              <w:rPr>
                <w:b/>
                <w:color w:val="1F4E79"/>
                <w:sz w:val="18"/>
              </w:rPr>
              <w:t>Kriterium</w:t>
            </w:r>
          </w:p>
        </w:tc>
        <w:tc>
          <w:tcPr>
            <w:tcW w:w="3024"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tcPr>
          <w:p w14:paraId="17800767" w14:textId="77777777" w:rsidR="00204CF5" w:rsidRDefault="00000000">
            <w:pPr>
              <w:spacing w:before="40" w:after="40"/>
            </w:pPr>
            <w:r>
              <w:rPr>
                <w:b/>
                <w:color w:val="1F4E79"/>
                <w:sz w:val="18"/>
              </w:rPr>
              <w:t>Einschätzung</w:t>
            </w:r>
          </w:p>
        </w:tc>
        <w:tc>
          <w:tcPr>
            <w:tcW w:w="3024"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tcPr>
          <w:p w14:paraId="25A8C63F" w14:textId="77777777" w:rsidR="00204CF5" w:rsidRDefault="00204CF5">
            <w:pPr>
              <w:spacing w:before="40" w:after="40"/>
            </w:pPr>
          </w:p>
        </w:tc>
      </w:tr>
      <w:tr w:rsidR="00204CF5" w14:paraId="5AB20E9A" w14:textId="77777777">
        <w:tc>
          <w:tcPr>
            <w:tcW w:w="3969" w:type="dxa"/>
            <w:tcBorders>
              <w:top w:val="single" w:sz="4" w:space="0" w:color="CCCCCC"/>
              <w:left w:val="single" w:sz="4" w:space="0" w:color="CCCCCC"/>
              <w:bottom w:val="single" w:sz="4" w:space="0" w:color="CCCCCC"/>
              <w:right w:val="single" w:sz="4" w:space="0" w:color="CCCCCC"/>
            </w:tcBorders>
            <w:tcMar>
              <w:top w:w="70" w:type="dxa"/>
              <w:left w:w="120" w:type="dxa"/>
              <w:bottom w:w="70" w:type="dxa"/>
              <w:right w:w="120" w:type="dxa"/>
            </w:tcMar>
          </w:tcPr>
          <w:p w14:paraId="25E69524" w14:textId="77777777" w:rsidR="00204CF5" w:rsidRDefault="00000000">
            <w:pPr>
              <w:spacing w:before="20" w:after="20"/>
            </w:pPr>
            <w:r>
              <w:rPr>
                <w:sz w:val="18"/>
              </w:rPr>
              <w:t>1 · Klare Position</w:t>
            </w:r>
          </w:p>
        </w:tc>
        <w:tc>
          <w:tcPr>
            <w:tcW w:w="2835" w:type="dxa"/>
            <w:tcBorders>
              <w:top w:val="single" w:sz="4" w:space="0" w:color="CCCCCC"/>
              <w:left w:val="single" w:sz="4" w:space="0" w:color="CCCCCC"/>
              <w:bottom w:val="single" w:sz="4" w:space="0" w:color="CCCCCC"/>
              <w:right w:val="single" w:sz="4" w:space="0" w:color="CCCCCC"/>
            </w:tcBorders>
            <w:shd w:val="clear" w:color="auto" w:fill="FFF2CC"/>
            <w:tcMar>
              <w:top w:w="70" w:type="dxa"/>
              <w:left w:w="120" w:type="dxa"/>
              <w:bottom w:w="70" w:type="dxa"/>
              <w:right w:w="120" w:type="dxa"/>
            </w:tcMar>
          </w:tcPr>
          <w:p w14:paraId="19F45AF9" w14:textId="77777777" w:rsidR="00204CF5" w:rsidRDefault="00000000">
            <w:pPr>
              <w:spacing w:before="20" w:after="20"/>
            </w:pPr>
            <w:r>
              <w:rPr>
                <w:b/>
                <w:color w:val="7F6000"/>
                <w:sz w:val="18"/>
              </w:rPr>
              <w:t>Teilweise erfüllt</w:t>
            </w:r>
          </w:p>
        </w:tc>
        <w:tc>
          <w:tcPr>
            <w:tcW w:w="2268" w:type="dxa"/>
            <w:tcBorders>
              <w:top w:val="single" w:sz="4" w:space="0" w:color="CCCCCC"/>
              <w:left w:val="single" w:sz="4" w:space="0" w:color="CCCCCC"/>
              <w:bottom w:val="single" w:sz="4" w:space="0" w:color="CCCCCC"/>
              <w:right w:val="single" w:sz="4" w:space="0" w:color="CCCCCC"/>
            </w:tcBorders>
            <w:shd w:val="clear" w:color="auto" w:fill="FFF2CC"/>
            <w:tcMar>
              <w:top w:w="70" w:type="dxa"/>
              <w:left w:w="120" w:type="dxa"/>
              <w:bottom w:w="70" w:type="dxa"/>
              <w:right w:w="120" w:type="dxa"/>
            </w:tcMar>
            <w:vAlign w:val="center"/>
          </w:tcPr>
          <w:p w14:paraId="4E52D494" w14:textId="77777777" w:rsidR="00204CF5" w:rsidRDefault="00000000">
            <w:pPr>
              <w:spacing w:before="20" w:after="20"/>
              <w:jc w:val="center"/>
            </w:pPr>
            <w:r>
              <w:rPr>
                <w:color w:val="7F6000"/>
                <w:sz w:val="20"/>
              </w:rPr>
              <w:t>○</w:t>
            </w:r>
          </w:p>
        </w:tc>
      </w:tr>
      <w:tr w:rsidR="00204CF5" w14:paraId="205FABE0" w14:textId="77777777">
        <w:tc>
          <w:tcPr>
            <w:tcW w:w="3969" w:type="dxa"/>
            <w:tcBorders>
              <w:top w:val="single" w:sz="4" w:space="0" w:color="CCCCCC"/>
              <w:left w:val="single" w:sz="4" w:space="0" w:color="CCCCCC"/>
              <w:bottom w:val="single" w:sz="4" w:space="0" w:color="CCCCCC"/>
              <w:right w:val="single" w:sz="4" w:space="0" w:color="CCCCCC"/>
            </w:tcBorders>
            <w:tcMar>
              <w:top w:w="70" w:type="dxa"/>
              <w:left w:w="120" w:type="dxa"/>
              <w:bottom w:w="70" w:type="dxa"/>
              <w:right w:w="120" w:type="dxa"/>
            </w:tcMar>
          </w:tcPr>
          <w:p w14:paraId="7BE705CE" w14:textId="77777777" w:rsidR="00204CF5" w:rsidRDefault="00000000">
            <w:pPr>
              <w:spacing w:before="20" w:after="20"/>
            </w:pPr>
            <w:r>
              <w:rPr>
                <w:sz w:val="18"/>
              </w:rPr>
              <w:t>2 · Textbezug</w:t>
            </w:r>
          </w:p>
        </w:tc>
        <w:tc>
          <w:tcPr>
            <w:tcW w:w="2835" w:type="dxa"/>
            <w:tcBorders>
              <w:top w:val="single" w:sz="4" w:space="0" w:color="CCCCCC"/>
              <w:left w:val="single" w:sz="4" w:space="0" w:color="CCCCCC"/>
              <w:bottom w:val="single" w:sz="4" w:space="0" w:color="CCCCCC"/>
              <w:right w:val="single" w:sz="4" w:space="0" w:color="CCCCCC"/>
            </w:tcBorders>
            <w:shd w:val="clear" w:color="auto" w:fill="E2EFDA"/>
            <w:tcMar>
              <w:top w:w="70" w:type="dxa"/>
              <w:left w:w="120" w:type="dxa"/>
              <w:bottom w:w="70" w:type="dxa"/>
              <w:right w:w="120" w:type="dxa"/>
            </w:tcMar>
          </w:tcPr>
          <w:p w14:paraId="68D6A433" w14:textId="77777777" w:rsidR="00204CF5" w:rsidRDefault="00000000">
            <w:pPr>
              <w:spacing w:before="20" w:after="20"/>
            </w:pPr>
            <w:r>
              <w:rPr>
                <w:b/>
                <w:color w:val="375623"/>
                <w:sz w:val="18"/>
              </w:rPr>
              <w:t>Gut erfüllt</w:t>
            </w:r>
          </w:p>
        </w:tc>
        <w:tc>
          <w:tcPr>
            <w:tcW w:w="2268" w:type="dxa"/>
            <w:tcBorders>
              <w:top w:val="single" w:sz="4" w:space="0" w:color="CCCCCC"/>
              <w:left w:val="single" w:sz="4" w:space="0" w:color="CCCCCC"/>
              <w:bottom w:val="single" w:sz="4" w:space="0" w:color="CCCCCC"/>
              <w:right w:val="single" w:sz="4" w:space="0" w:color="CCCCCC"/>
            </w:tcBorders>
            <w:shd w:val="clear" w:color="auto" w:fill="E2EFDA"/>
            <w:tcMar>
              <w:top w:w="70" w:type="dxa"/>
              <w:left w:w="120" w:type="dxa"/>
              <w:bottom w:w="70" w:type="dxa"/>
              <w:right w:w="120" w:type="dxa"/>
            </w:tcMar>
            <w:vAlign w:val="center"/>
          </w:tcPr>
          <w:p w14:paraId="0D6615D1" w14:textId="77777777" w:rsidR="00204CF5" w:rsidRDefault="00000000">
            <w:pPr>
              <w:spacing w:before="20" w:after="20"/>
              <w:jc w:val="center"/>
            </w:pPr>
            <w:r>
              <w:rPr>
                <w:color w:val="375623"/>
                <w:sz w:val="20"/>
              </w:rPr>
              <w:t>✓</w:t>
            </w:r>
          </w:p>
        </w:tc>
      </w:tr>
      <w:tr w:rsidR="00204CF5" w14:paraId="169C03CD" w14:textId="77777777">
        <w:tc>
          <w:tcPr>
            <w:tcW w:w="3969" w:type="dxa"/>
            <w:tcBorders>
              <w:top w:val="single" w:sz="4" w:space="0" w:color="CCCCCC"/>
              <w:left w:val="single" w:sz="4" w:space="0" w:color="CCCCCC"/>
              <w:bottom w:val="single" w:sz="4" w:space="0" w:color="CCCCCC"/>
              <w:right w:val="single" w:sz="4" w:space="0" w:color="CCCCCC"/>
            </w:tcBorders>
            <w:tcMar>
              <w:top w:w="70" w:type="dxa"/>
              <w:left w:w="120" w:type="dxa"/>
              <w:bottom w:w="70" w:type="dxa"/>
              <w:right w:w="120" w:type="dxa"/>
            </w:tcMar>
          </w:tcPr>
          <w:p w14:paraId="115165A7" w14:textId="77777777" w:rsidR="00204CF5" w:rsidRDefault="00000000">
            <w:pPr>
              <w:spacing w:before="20" w:after="20"/>
            </w:pPr>
            <w:r>
              <w:rPr>
                <w:sz w:val="18"/>
              </w:rPr>
              <w:t>3 · Überzeugende Argumente (mind. 3)</w:t>
            </w:r>
          </w:p>
        </w:tc>
        <w:tc>
          <w:tcPr>
            <w:tcW w:w="2835" w:type="dxa"/>
            <w:tcBorders>
              <w:top w:val="single" w:sz="4" w:space="0" w:color="CCCCCC"/>
              <w:left w:val="single" w:sz="4" w:space="0" w:color="CCCCCC"/>
              <w:bottom w:val="single" w:sz="4" w:space="0" w:color="CCCCCC"/>
              <w:right w:val="single" w:sz="4" w:space="0" w:color="CCCCCC"/>
            </w:tcBorders>
            <w:shd w:val="clear" w:color="auto" w:fill="FFF2CC"/>
            <w:tcMar>
              <w:top w:w="70" w:type="dxa"/>
              <w:left w:w="120" w:type="dxa"/>
              <w:bottom w:w="70" w:type="dxa"/>
              <w:right w:w="120" w:type="dxa"/>
            </w:tcMar>
          </w:tcPr>
          <w:p w14:paraId="7AB570C3" w14:textId="77777777" w:rsidR="00204CF5" w:rsidRDefault="00000000">
            <w:pPr>
              <w:spacing w:before="20" w:after="20"/>
            </w:pPr>
            <w:r>
              <w:rPr>
                <w:b/>
                <w:color w:val="7F6000"/>
                <w:sz w:val="18"/>
              </w:rPr>
              <w:t>Teilweise erfüllt</w:t>
            </w:r>
          </w:p>
        </w:tc>
        <w:tc>
          <w:tcPr>
            <w:tcW w:w="2268" w:type="dxa"/>
            <w:tcBorders>
              <w:top w:val="single" w:sz="4" w:space="0" w:color="CCCCCC"/>
              <w:left w:val="single" w:sz="4" w:space="0" w:color="CCCCCC"/>
              <w:bottom w:val="single" w:sz="4" w:space="0" w:color="CCCCCC"/>
              <w:right w:val="single" w:sz="4" w:space="0" w:color="CCCCCC"/>
            </w:tcBorders>
            <w:shd w:val="clear" w:color="auto" w:fill="FFF2CC"/>
            <w:tcMar>
              <w:top w:w="70" w:type="dxa"/>
              <w:left w:w="120" w:type="dxa"/>
              <w:bottom w:w="70" w:type="dxa"/>
              <w:right w:w="120" w:type="dxa"/>
            </w:tcMar>
            <w:vAlign w:val="center"/>
          </w:tcPr>
          <w:p w14:paraId="1DB3D26B" w14:textId="77777777" w:rsidR="00204CF5" w:rsidRDefault="00000000">
            <w:pPr>
              <w:spacing w:before="20" w:after="20"/>
              <w:jc w:val="center"/>
            </w:pPr>
            <w:r>
              <w:rPr>
                <w:color w:val="7F6000"/>
                <w:sz w:val="20"/>
              </w:rPr>
              <w:t>○</w:t>
            </w:r>
          </w:p>
        </w:tc>
      </w:tr>
      <w:tr w:rsidR="00204CF5" w14:paraId="4A8991AF" w14:textId="77777777">
        <w:tc>
          <w:tcPr>
            <w:tcW w:w="3969" w:type="dxa"/>
            <w:tcBorders>
              <w:top w:val="single" w:sz="4" w:space="0" w:color="CCCCCC"/>
              <w:left w:val="single" w:sz="4" w:space="0" w:color="CCCCCC"/>
              <w:bottom w:val="single" w:sz="4" w:space="0" w:color="CCCCCC"/>
              <w:right w:val="single" w:sz="4" w:space="0" w:color="CCCCCC"/>
            </w:tcBorders>
            <w:tcMar>
              <w:top w:w="70" w:type="dxa"/>
              <w:left w:w="120" w:type="dxa"/>
              <w:bottom w:w="70" w:type="dxa"/>
              <w:right w:w="120" w:type="dxa"/>
            </w:tcMar>
          </w:tcPr>
          <w:p w14:paraId="7A4A9A66" w14:textId="77777777" w:rsidR="00204CF5" w:rsidRDefault="00000000">
            <w:pPr>
              <w:spacing w:before="20" w:after="20"/>
            </w:pPr>
            <w:r>
              <w:rPr>
                <w:sz w:val="18"/>
              </w:rPr>
              <w:t>4 · Reflexion anderer Perspektiven</w:t>
            </w:r>
          </w:p>
        </w:tc>
        <w:tc>
          <w:tcPr>
            <w:tcW w:w="2835" w:type="dxa"/>
            <w:tcBorders>
              <w:top w:val="single" w:sz="4" w:space="0" w:color="CCCCCC"/>
              <w:left w:val="single" w:sz="4" w:space="0" w:color="CCCCCC"/>
              <w:bottom w:val="single" w:sz="4" w:space="0" w:color="CCCCCC"/>
              <w:right w:val="single" w:sz="4" w:space="0" w:color="CCCCCC"/>
            </w:tcBorders>
            <w:shd w:val="clear" w:color="auto" w:fill="FFF2CC"/>
            <w:tcMar>
              <w:top w:w="70" w:type="dxa"/>
              <w:left w:w="120" w:type="dxa"/>
              <w:bottom w:w="70" w:type="dxa"/>
              <w:right w:w="120" w:type="dxa"/>
            </w:tcMar>
          </w:tcPr>
          <w:p w14:paraId="1B122D79" w14:textId="77777777" w:rsidR="00204CF5" w:rsidRDefault="00000000">
            <w:pPr>
              <w:spacing w:before="20" w:after="20"/>
            </w:pPr>
            <w:r>
              <w:rPr>
                <w:b/>
                <w:color w:val="7F6000"/>
                <w:sz w:val="18"/>
              </w:rPr>
              <w:t>Ansätze vorhanden</w:t>
            </w:r>
          </w:p>
        </w:tc>
        <w:tc>
          <w:tcPr>
            <w:tcW w:w="2268" w:type="dxa"/>
            <w:tcBorders>
              <w:top w:val="single" w:sz="4" w:space="0" w:color="CCCCCC"/>
              <w:left w:val="single" w:sz="4" w:space="0" w:color="CCCCCC"/>
              <w:bottom w:val="single" w:sz="4" w:space="0" w:color="CCCCCC"/>
              <w:right w:val="single" w:sz="4" w:space="0" w:color="CCCCCC"/>
            </w:tcBorders>
            <w:shd w:val="clear" w:color="auto" w:fill="FFF2CC"/>
            <w:tcMar>
              <w:top w:w="70" w:type="dxa"/>
              <w:left w:w="120" w:type="dxa"/>
              <w:bottom w:w="70" w:type="dxa"/>
              <w:right w:w="120" w:type="dxa"/>
            </w:tcMar>
            <w:vAlign w:val="center"/>
          </w:tcPr>
          <w:p w14:paraId="23673C85" w14:textId="77777777" w:rsidR="00204CF5" w:rsidRDefault="00000000">
            <w:pPr>
              <w:spacing w:before="20" w:after="20"/>
              <w:jc w:val="center"/>
            </w:pPr>
            <w:r>
              <w:rPr>
                <w:color w:val="7F6000"/>
                <w:sz w:val="20"/>
              </w:rPr>
              <w:t>○</w:t>
            </w:r>
          </w:p>
        </w:tc>
      </w:tr>
      <w:tr w:rsidR="00204CF5" w14:paraId="5386982D" w14:textId="77777777">
        <w:tc>
          <w:tcPr>
            <w:tcW w:w="3969" w:type="dxa"/>
            <w:tcBorders>
              <w:top w:val="single" w:sz="4" w:space="0" w:color="CCCCCC"/>
              <w:left w:val="single" w:sz="4" w:space="0" w:color="CCCCCC"/>
              <w:bottom w:val="single" w:sz="4" w:space="0" w:color="CCCCCC"/>
              <w:right w:val="single" w:sz="4" w:space="0" w:color="CCCCCC"/>
            </w:tcBorders>
            <w:tcMar>
              <w:top w:w="70" w:type="dxa"/>
              <w:left w:w="120" w:type="dxa"/>
              <w:bottom w:w="70" w:type="dxa"/>
              <w:right w:w="120" w:type="dxa"/>
            </w:tcMar>
          </w:tcPr>
          <w:p w14:paraId="1AA6B879" w14:textId="77777777" w:rsidR="00204CF5" w:rsidRDefault="00000000">
            <w:pPr>
              <w:spacing w:before="20" w:after="20"/>
            </w:pPr>
            <w:r>
              <w:rPr>
                <w:sz w:val="18"/>
              </w:rPr>
              <w:t>5 · Eigene Erfahrungen / Praxisbezug</w:t>
            </w:r>
          </w:p>
        </w:tc>
        <w:tc>
          <w:tcPr>
            <w:tcW w:w="2835" w:type="dxa"/>
            <w:tcBorders>
              <w:top w:val="single" w:sz="4" w:space="0" w:color="CCCCCC"/>
              <w:left w:val="single" w:sz="4" w:space="0" w:color="CCCCCC"/>
              <w:bottom w:val="single" w:sz="4" w:space="0" w:color="CCCCCC"/>
              <w:right w:val="single" w:sz="4" w:space="0" w:color="CCCCCC"/>
            </w:tcBorders>
            <w:shd w:val="clear" w:color="auto" w:fill="FCE4D6"/>
            <w:tcMar>
              <w:top w:w="70" w:type="dxa"/>
              <w:left w:w="120" w:type="dxa"/>
              <w:bottom w:w="70" w:type="dxa"/>
              <w:right w:w="120" w:type="dxa"/>
            </w:tcMar>
          </w:tcPr>
          <w:p w14:paraId="08FFC1E4" w14:textId="77777777" w:rsidR="00204CF5" w:rsidRDefault="00000000">
            <w:pPr>
              <w:spacing w:before="20" w:after="20"/>
            </w:pPr>
            <w:r>
              <w:rPr>
                <w:b/>
                <w:color w:val="843C0C"/>
                <w:sz w:val="18"/>
              </w:rPr>
              <w:t>Fehlt</w:t>
            </w:r>
          </w:p>
        </w:tc>
        <w:tc>
          <w:tcPr>
            <w:tcW w:w="2268" w:type="dxa"/>
            <w:tcBorders>
              <w:top w:val="single" w:sz="4" w:space="0" w:color="CCCCCC"/>
              <w:left w:val="single" w:sz="4" w:space="0" w:color="CCCCCC"/>
              <w:bottom w:val="single" w:sz="4" w:space="0" w:color="CCCCCC"/>
              <w:right w:val="single" w:sz="4" w:space="0" w:color="CCCCCC"/>
            </w:tcBorders>
            <w:shd w:val="clear" w:color="auto" w:fill="FCE4D6"/>
            <w:tcMar>
              <w:top w:w="70" w:type="dxa"/>
              <w:left w:w="120" w:type="dxa"/>
              <w:bottom w:w="70" w:type="dxa"/>
              <w:right w:w="120" w:type="dxa"/>
            </w:tcMar>
            <w:vAlign w:val="center"/>
          </w:tcPr>
          <w:p w14:paraId="56BE09B0" w14:textId="77777777" w:rsidR="00204CF5" w:rsidRDefault="00000000">
            <w:pPr>
              <w:spacing w:before="20" w:after="20"/>
              <w:jc w:val="center"/>
            </w:pPr>
            <w:r>
              <w:rPr>
                <w:color w:val="843C0C"/>
                <w:sz w:val="20"/>
              </w:rPr>
              <w:t>✕</w:t>
            </w:r>
          </w:p>
        </w:tc>
      </w:tr>
      <w:tr w:rsidR="00204CF5" w14:paraId="19811241" w14:textId="77777777">
        <w:tc>
          <w:tcPr>
            <w:tcW w:w="3969" w:type="dxa"/>
            <w:tcBorders>
              <w:top w:val="single" w:sz="4" w:space="0" w:color="CCCCCC"/>
              <w:left w:val="single" w:sz="4" w:space="0" w:color="CCCCCC"/>
              <w:bottom w:val="single" w:sz="4" w:space="0" w:color="CCCCCC"/>
              <w:right w:val="single" w:sz="4" w:space="0" w:color="CCCCCC"/>
            </w:tcBorders>
            <w:tcMar>
              <w:top w:w="70" w:type="dxa"/>
              <w:left w:w="120" w:type="dxa"/>
              <w:bottom w:w="70" w:type="dxa"/>
              <w:right w:w="120" w:type="dxa"/>
            </w:tcMar>
          </w:tcPr>
          <w:p w14:paraId="6D88DE1F" w14:textId="77777777" w:rsidR="00204CF5" w:rsidRDefault="00000000">
            <w:pPr>
              <w:spacing w:before="20" w:after="20"/>
            </w:pPr>
            <w:r>
              <w:rPr>
                <w:sz w:val="18"/>
              </w:rPr>
              <w:t>6 · Berufsbezug als angehende Fachkraft</w:t>
            </w:r>
          </w:p>
        </w:tc>
        <w:tc>
          <w:tcPr>
            <w:tcW w:w="2835" w:type="dxa"/>
            <w:tcBorders>
              <w:top w:val="single" w:sz="4" w:space="0" w:color="CCCCCC"/>
              <w:left w:val="single" w:sz="4" w:space="0" w:color="CCCCCC"/>
              <w:bottom w:val="single" w:sz="4" w:space="0" w:color="CCCCCC"/>
              <w:right w:val="single" w:sz="4" w:space="0" w:color="CCCCCC"/>
            </w:tcBorders>
            <w:shd w:val="clear" w:color="auto" w:fill="FCE4D6"/>
            <w:tcMar>
              <w:top w:w="70" w:type="dxa"/>
              <w:left w:w="120" w:type="dxa"/>
              <w:bottom w:w="70" w:type="dxa"/>
              <w:right w:w="120" w:type="dxa"/>
            </w:tcMar>
          </w:tcPr>
          <w:p w14:paraId="36BE3B0E" w14:textId="77777777" w:rsidR="00204CF5" w:rsidRDefault="00000000">
            <w:pPr>
              <w:spacing w:before="20" w:after="20"/>
            </w:pPr>
            <w:r>
              <w:rPr>
                <w:b/>
                <w:color w:val="843C0C"/>
                <w:sz w:val="18"/>
              </w:rPr>
              <w:t>Fehlt weitgehend</w:t>
            </w:r>
          </w:p>
        </w:tc>
        <w:tc>
          <w:tcPr>
            <w:tcW w:w="2268" w:type="dxa"/>
            <w:tcBorders>
              <w:top w:val="single" w:sz="4" w:space="0" w:color="CCCCCC"/>
              <w:left w:val="single" w:sz="4" w:space="0" w:color="CCCCCC"/>
              <w:bottom w:val="single" w:sz="4" w:space="0" w:color="CCCCCC"/>
              <w:right w:val="single" w:sz="4" w:space="0" w:color="CCCCCC"/>
            </w:tcBorders>
            <w:shd w:val="clear" w:color="auto" w:fill="FCE4D6"/>
            <w:tcMar>
              <w:top w:w="70" w:type="dxa"/>
              <w:left w:w="120" w:type="dxa"/>
              <w:bottom w:w="70" w:type="dxa"/>
              <w:right w:w="120" w:type="dxa"/>
            </w:tcMar>
            <w:vAlign w:val="center"/>
          </w:tcPr>
          <w:p w14:paraId="3AEC623A" w14:textId="77777777" w:rsidR="00204CF5" w:rsidRDefault="00000000">
            <w:pPr>
              <w:spacing w:before="20" w:after="20"/>
              <w:jc w:val="center"/>
            </w:pPr>
            <w:r>
              <w:rPr>
                <w:color w:val="843C0C"/>
                <w:sz w:val="20"/>
              </w:rPr>
              <w:t>✕</w:t>
            </w:r>
          </w:p>
        </w:tc>
      </w:tr>
      <w:tr w:rsidR="00204CF5" w14:paraId="5FCBB50A" w14:textId="77777777">
        <w:tc>
          <w:tcPr>
            <w:tcW w:w="3969" w:type="dxa"/>
            <w:tcBorders>
              <w:top w:val="single" w:sz="4" w:space="0" w:color="CCCCCC"/>
              <w:left w:val="single" w:sz="4" w:space="0" w:color="CCCCCC"/>
              <w:bottom w:val="single" w:sz="4" w:space="0" w:color="CCCCCC"/>
              <w:right w:val="single" w:sz="4" w:space="0" w:color="CCCCCC"/>
            </w:tcBorders>
            <w:tcMar>
              <w:top w:w="70" w:type="dxa"/>
              <w:left w:w="120" w:type="dxa"/>
              <w:bottom w:w="70" w:type="dxa"/>
              <w:right w:w="120" w:type="dxa"/>
            </w:tcMar>
          </w:tcPr>
          <w:p w14:paraId="07A61086" w14:textId="77777777" w:rsidR="00204CF5" w:rsidRDefault="00000000">
            <w:pPr>
              <w:spacing w:before="20" w:after="20"/>
            </w:pPr>
            <w:r>
              <w:rPr>
                <w:sz w:val="18"/>
              </w:rPr>
              <w:t>7 · Schluss / Fazit</w:t>
            </w:r>
          </w:p>
        </w:tc>
        <w:tc>
          <w:tcPr>
            <w:tcW w:w="2835" w:type="dxa"/>
            <w:tcBorders>
              <w:top w:val="single" w:sz="4" w:space="0" w:color="CCCCCC"/>
              <w:left w:val="single" w:sz="4" w:space="0" w:color="CCCCCC"/>
              <w:bottom w:val="single" w:sz="4" w:space="0" w:color="CCCCCC"/>
              <w:right w:val="single" w:sz="4" w:space="0" w:color="CCCCCC"/>
            </w:tcBorders>
            <w:shd w:val="clear" w:color="auto" w:fill="FFF2CC"/>
            <w:tcMar>
              <w:top w:w="70" w:type="dxa"/>
              <w:left w:w="120" w:type="dxa"/>
              <w:bottom w:w="70" w:type="dxa"/>
              <w:right w:w="120" w:type="dxa"/>
            </w:tcMar>
          </w:tcPr>
          <w:p w14:paraId="08D48E0B" w14:textId="77777777" w:rsidR="00204CF5" w:rsidRDefault="00000000">
            <w:pPr>
              <w:spacing w:before="20" w:after="20"/>
            </w:pPr>
            <w:r>
              <w:rPr>
                <w:b/>
                <w:color w:val="7F6000"/>
                <w:sz w:val="18"/>
              </w:rPr>
              <w:t>Teilweise erfüllt</w:t>
            </w:r>
          </w:p>
        </w:tc>
        <w:tc>
          <w:tcPr>
            <w:tcW w:w="2268" w:type="dxa"/>
            <w:tcBorders>
              <w:top w:val="single" w:sz="4" w:space="0" w:color="CCCCCC"/>
              <w:left w:val="single" w:sz="4" w:space="0" w:color="CCCCCC"/>
              <w:bottom w:val="single" w:sz="4" w:space="0" w:color="CCCCCC"/>
              <w:right w:val="single" w:sz="4" w:space="0" w:color="CCCCCC"/>
            </w:tcBorders>
            <w:shd w:val="clear" w:color="auto" w:fill="FFF2CC"/>
            <w:tcMar>
              <w:top w:w="70" w:type="dxa"/>
              <w:left w:w="120" w:type="dxa"/>
              <w:bottom w:w="70" w:type="dxa"/>
              <w:right w:w="120" w:type="dxa"/>
            </w:tcMar>
            <w:vAlign w:val="center"/>
          </w:tcPr>
          <w:p w14:paraId="5D59F9A9" w14:textId="77777777" w:rsidR="00204CF5" w:rsidRDefault="00000000">
            <w:pPr>
              <w:spacing w:before="20" w:after="20"/>
              <w:jc w:val="center"/>
            </w:pPr>
            <w:r>
              <w:rPr>
                <w:color w:val="7F6000"/>
                <w:sz w:val="20"/>
              </w:rPr>
              <w:t>○</w:t>
            </w:r>
          </w:p>
        </w:tc>
      </w:tr>
      <w:tr w:rsidR="00204CF5" w14:paraId="490D0F4D" w14:textId="77777777">
        <w:tc>
          <w:tcPr>
            <w:tcW w:w="3969" w:type="dxa"/>
            <w:tcBorders>
              <w:top w:val="single" w:sz="4" w:space="0" w:color="CCCCCC"/>
              <w:left w:val="single" w:sz="4" w:space="0" w:color="CCCCCC"/>
              <w:bottom w:val="single" w:sz="4" w:space="0" w:color="CCCCCC"/>
              <w:right w:val="single" w:sz="4" w:space="0" w:color="CCCCCC"/>
            </w:tcBorders>
            <w:tcMar>
              <w:top w:w="70" w:type="dxa"/>
              <w:left w:w="120" w:type="dxa"/>
              <w:bottom w:w="70" w:type="dxa"/>
              <w:right w:w="120" w:type="dxa"/>
            </w:tcMar>
          </w:tcPr>
          <w:p w14:paraId="24ED2903" w14:textId="77777777" w:rsidR="00204CF5" w:rsidRDefault="00000000">
            <w:pPr>
              <w:spacing w:before="20" w:after="20"/>
            </w:pPr>
            <w:r>
              <w:rPr>
                <w:sz w:val="18"/>
              </w:rPr>
              <w:t>8 · Sprachliche Qualität</w:t>
            </w:r>
          </w:p>
        </w:tc>
        <w:tc>
          <w:tcPr>
            <w:tcW w:w="2835" w:type="dxa"/>
            <w:tcBorders>
              <w:top w:val="single" w:sz="4" w:space="0" w:color="CCCCCC"/>
              <w:left w:val="single" w:sz="4" w:space="0" w:color="CCCCCC"/>
              <w:bottom w:val="single" w:sz="4" w:space="0" w:color="CCCCCC"/>
              <w:right w:val="single" w:sz="4" w:space="0" w:color="CCCCCC"/>
            </w:tcBorders>
            <w:shd w:val="clear" w:color="auto" w:fill="FFF2CC"/>
            <w:tcMar>
              <w:top w:w="70" w:type="dxa"/>
              <w:left w:w="120" w:type="dxa"/>
              <w:bottom w:w="70" w:type="dxa"/>
              <w:right w:w="120" w:type="dxa"/>
            </w:tcMar>
          </w:tcPr>
          <w:p w14:paraId="394B0C8A" w14:textId="77777777" w:rsidR="00204CF5" w:rsidRDefault="00000000">
            <w:pPr>
              <w:spacing w:before="20" w:after="20"/>
            </w:pPr>
            <w:r>
              <w:rPr>
                <w:b/>
                <w:color w:val="7F6000"/>
                <w:sz w:val="18"/>
              </w:rPr>
              <w:t>Ausbaubedarf</w:t>
            </w:r>
          </w:p>
        </w:tc>
        <w:tc>
          <w:tcPr>
            <w:tcW w:w="2268" w:type="dxa"/>
            <w:tcBorders>
              <w:top w:val="single" w:sz="4" w:space="0" w:color="CCCCCC"/>
              <w:left w:val="single" w:sz="4" w:space="0" w:color="CCCCCC"/>
              <w:bottom w:val="single" w:sz="4" w:space="0" w:color="CCCCCC"/>
              <w:right w:val="single" w:sz="4" w:space="0" w:color="CCCCCC"/>
            </w:tcBorders>
            <w:shd w:val="clear" w:color="auto" w:fill="FFF2CC"/>
            <w:tcMar>
              <w:top w:w="70" w:type="dxa"/>
              <w:left w:w="120" w:type="dxa"/>
              <w:bottom w:w="70" w:type="dxa"/>
              <w:right w:w="120" w:type="dxa"/>
            </w:tcMar>
            <w:vAlign w:val="center"/>
          </w:tcPr>
          <w:p w14:paraId="0F2CE9AB" w14:textId="77777777" w:rsidR="00204CF5" w:rsidRDefault="00000000">
            <w:pPr>
              <w:spacing w:before="20" w:after="20"/>
              <w:jc w:val="center"/>
            </w:pPr>
            <w:r>
              <w:rPr>
                <w:color w:val="7F6000"/>
                <w:sz w:val="20"/>
              </w:rPr>
              <w:t>○</w:t>
            </w:r>
          </w:p>
        </w:tc>
      </w:tr>
    </w:tbl>
    <w:p w14:paraId="1510D012" w14:textId="77777777" w:rsidR="00204CF5" w:rsidRDefault="00204CF5"/>
    <w:p w14:paraId="482A244B" w14:textId="77777777" w:rsidR="00C446A4" w:rsidRDefault="00C446A4">
      <w:pPr>
        <w:pBdr>
          <w:bottom w:val="single" w:sz="4" w:space="1" w:color="D6E4F0"/>
        </w:pBdr>
        <w:spacing w:before="280" w:after="160"/>
        <w:rPr>
          <w:b/>
          <w:color w:val="1F4E79"/>
          <w:sz w:val="26"/>
        </w:rPr>
      </w:pPr>
      <w:r>
        <w:rPr>
          <w:b/>
          <w:color w:val="1F4E79"/>
          <w:sz w:val="26"/>
        </w:rPr>
        <w:br w:type="page"/>
      </w:r>
    </w:p>
    <w:p w14:paraId="410B06E0" w14:textId="0D4917FE" w:rsidR="00204CF5" w:rsidRDefault="00000000">
      <w:pPr>
        <w:pBdr>
          <w:bottom w:val="single" w:sz="4" w:space="1" w:color="D6E4F0"/>
        </w:pBdr>
        <w:spacing w:before="280" w:after="160"/>
      </w:pPr>
      <w:proofErr w:type="spellStart"/>
      <w:r>
        <w:rPr>
          <w:b/>
          <w:color w:val="1F4E79"/>
          <w:sz w:val="26"/>
        </w:rPr>
        <w:lastRenderedPageBreak/>
        <w:t>Detailliertes</w:t>
      </w:r>
      <w:proofErr w:type="spellEnd"/>
      <w:r>
        <w:rPr>
          <w:b/>
          <w:color w:val="1F4E79"/>
          <w:sz w:val="26"/>
        </w:rPr>
        <w:t xml:space="preserve"> Feedback </w:t>
      </w:r>
      <w:proofErr w:type="spellStart"/>
      <w:r>
        <w:rPr>
          <w:b/>
          <w:color w:val="1F4E79"/>
          <w:sz w:val="26"/>
        </w:rPr>
        <w:t>nach</w:t>
      </w:r>
      <w:proofErr w:type="spellEnd"/>
      <w:r>
        <w:rPr>
          <w:b/>
          <w:color w:val="1F4E79"/>
          <w:sz w:val="26"/>
        </w:rPr>
        <w:t xml:space="preserve"> </w:t>
      </w:r>
      <w:proofErr w:type="spellStart"/>
      <w:r>
        <w:rPr>
          <w:b/>
          <w:color w:val="1F4E79"/>
          <w:sz w:val="26"/>
        </w:rPr>
        <w:t>Kriterien</w:t>
      </w:r>
      <w:proofErr w:type="spellEnd"/>
    </w:p>
    <w:tbl>
      <w:tblPr>
        <w:tblStyle w:val="Tabellenraster"/>
        <w:tblW w:w="0" w:type="auto"/>
        <w:tblLayout w:type="fixed"/>
        <w:tblLook w:val="04A0" w:firstRow="1" w:lastRow="0" w:firstColumn="1" w:lastColumn="0" w:noHBand="0" w:noVBand="1"/>
      </w:tblPr>
      <w:tblGrid>
        <w:gridCol w:w="6236"/>
        <w:gridCol w:w="2835"/>
      </w:tblGrid>
      <w:tr w:rsidR="00204CF5" w14:paraId="06F5A74E" w14:textId="77777777">
        <w:tc>
          <w:tcPr>
            <w:tcW w:w="6236" w:type="dxa"/>
            <w:tcBorders>
              <w:top w:val="single" w:sz="4" w:space="0" w:color="CCCCCC"/>
              <w:left w:val="single" w:sz="4" w:space="0" w:color="CCCCCC"/>
              <w:bottom w:val="single" w:sz="4" w:space="0" w:color="CCCCCC"/>
              <w:right w:val="single" w:sz="4" w:space="0" w:color="CCCCCC"/>
            </w:tcBorders>
            <w:shd w:val="clear" w:color="auto" w:fill="D6E4F0"/>
            <w:tcMar>
              <w:top w:w="100" w:type="dxa"/>
              <w:left w:w="160" w:type="dxa"/>
              <w:bottom w:w="100" w:type="dxa"/>
              <w:right w:w="160" w:type="dxa"/>
            </w:tcMar>
          </w:tcPr>
          <w:p w14:paraId="5F138C06" w14:textId="77777777" w:rsidR="00204CF5" w:rsidRDefault="00000000">
            <w:pPr>
              <w:spacing w:before="40" w:after="40"/>
            </w:pPr>
            <w:r>
              <w:rPr>
                <w:b/>
                <w:color w:val="1F4E79"/>
              </w:rPr>
              <w:t>1  |  Klare Position</w:t>
            </w:r>
          </w:p>
        </w:tc>
        <w:tc>
          <w:tcPr>
            <w:tcW w:w="2835" w:type="dxa"/>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vAlign w:val="center"/>
          </w:tcPr>
          <w:p w14:paraId="0BEFBB6B" w14:textId="77777777" w:rsidR="00204CF5" w:rsidRDefault="00000000">
            <w:pPr>
              <w:spacing w:before="40" w:after="40"/>
              <w:jc w:val="center"/>
            </w:pPr>
            <w:r>
              <w:rPr>
                <w:b/>
                <w:color w:val="7F6000"/>
                <w:sz w:val="18"/>
              </w:rPr>
              <w:t>Teilweise erfüllt</w:t>
            </w:r>
          </w:p>
        </w:tc>
      </w:tr>
      <w:tr w:rsidR="00204CF5" w14:paraId="1B193164"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tcPr>
          <w:p w14:paraId="19200DFD" w14:textId="77777777" w:rsidR="00204CF5" w:rsidRDefault="00000000">
            <w:pPr>
              <w:spacing w:before="60" w:after="20"/>
            </w:pPr>
            <w:r>
              <w:rPr>
                <w:b/>
                <w:color w:val="375623"/>
                <w:sz w:val="18"/>
              </w:rPr>
              <w:t>Stärke</w:t>
            </w:r>
          </w:p>
          <w:p w14:paraId="7DC574A7" w14:textId="77777777" w:rsidR="00204CF5" w:rsidRDefault="00000000">
            <w:pPr>
              <w:spacing w:before="20" w:after="60"/>
            </w:pPr>
            <w:r>
              <w:rPr>
                <w:color w:val="000000"/>
                <w:sz w:val="20"/>
              </w:rPr>
              <w:t>Du formulierst zu Beginn eine eigene Haltung und lässt erkennen, dass du Schäfers These nicht einfach übernimmst: „Ich stimme dem grundsätzlich zu, aber nicht in allem.“ Das zeigt eine eigene Denkbewegung, die über bloßes Paraphrasieren hinausgeht – das ist ein guter Ausgangspunkt.</w:t>
            </w:r>
          </w:p>
        </w:tc>
      </w:tr>
      <w:tr w:rsidR="00204CF5" w14:paraId="6FE58B98"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tcPr>
          <w:p w14:paraId="3088936F" w14:textId="77777777" w:rsidR="00204CF5" w:rsidRDefault="00000000">
            <w:pPr>
              <w:spacing w:before="60" w:after="20"/>
            </w:pPr>
            <w:r>
              <w:rPr>
                <w:b/>
                <w:color w:val="7F6000"/>
                <w:sz w:val="18"/>
              </w:rPr>
              <w:t>Entwicklungsfeld</w:t>
            </w:r>
          </w:p>
          <w:p w14:paraId="028CD575" w14:textId="77777777" w:rsidR="00204CF5" w:rsidRDefault="00000000">
            <w:pPr>
              <w:spacing w:before="20" w:after="60"/>
            </w:pPr>
            <w:r>
              <w:rPr>
                <w:color w:val="000000"/>
                <w:sz w:val="20"/>
              </w:rPr>
              <w:t>Die Position bleibt unscharf und wird nicht klar durchgehalten. Welchem Teil stimmst du zu, welchem nicht? Das erfährt man erst gegen Ende des Textes – und auch dort nur andeutungsweise. Eine klare Kernthese in der Einleitung, die sich wie ein roter Faden durch alle Absätze zieht, fehlt. Auf DQR6-Niveau ist genau das entscheidend.</w:t>
            </w:r>
          </w:p>
        </w:tc>
      </w:tr>
      <w:tr w:rsidR="00204CF5" w14:paraId="15754DE4"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DDEEFF"/>
            <w:tcMar>
              <w:top w:w="100" w:type="dxa"/>
              <w:left w:w="160" w:type="dxa"/>
              <w:bottom w:w="100" w:type="dxa"/>
              <w:right w:w="160" w:type="dxa"/>
            </w:tcMar>
          </w:tcPr>
          <w:p w14:paraId="542938DC" w14:textId="77777777" w:rsidR="00204CF5" w:rsidRDefault="00000000">
            <w:pPr>
              <w:spacing w:before="60" w:after="20"/>
            </w:pPr>
            <w:r>
              <w:rPr>
                <w:b/>
                <w:color w:val="1A4E7E"/>
                <w:sz w:val="18"/>
              </w:rPr>
              <w:t>Konkreter Hinweis / Formulierungsbeispiel</w:t>
            </w:r>
          </w:p>
          <w:p w14:paraId="4C773D3E" w14:textId="77777777" w:rsidR="00204CF5" w:rsidRDefault="00000000">
            <w:pPr>
              <w:spacing w:before="20" w:after="60"/>
            </w:pPr>
            <w:r>
              <w:rPr>
                <w:color w:val="000000"/>
                <w:sz w:val="20"/>
              </w:rPr>
              <w:t>Formuliere in der Einleitung eine These in einem Satz, der deine Haltung eindeutig macht, z. B.: „Gesellschaftliche Strukturen erschweren die Resilienzentwicklung junger Menschen erheblich – dennoch tragen pädagogische Fachkräfte eine eigene Verantwortung, aktiv Gegenräume zu schaffen.“</w:t>
            </w:r>
          </w:p>
        </w:tc>
      </w:tr>
    </w:tbl>
    <w:p w14:paraId="5039D98D" w14:textId="77777777" w:rsidR="00204CF5" w:rsidRDefault="00204CF5"/>
    <w:tbl>
      <w:tblPr>
        <w:tblStyle w:val="Tabellenraster"/>
        <w:tblW w:w="0" w:type="auto"/>
        <w:tblLayout w:type="fixed"/>
        <w:tblLook w:val="04A0" w:firstRow="1" w:lastRow="0" w:firstColumn="1" w:lastColumn="0" w:noHBand="0" w:noVBand="1"/>
      </w:tblPr>
      <w:tblGrid>
        <w:gridCol w:w="6236"/>
        <w:gridCol w:w="2835"/>
      </w:tblGrid>
      <w:tr w:rsidR="00204CF5" w14:paraId="17BEC636" w14:textId="77777777">
        <w:tc>
          <w:tcPr>
            <w:tcW w:w="6236" w:type="dxa"/>
            <w:tcBorders>
              <w:top w:val="single" w:sz="4" w:space="0" w:color="CCCCCC"/>
              <w:left w:val="single" w:sz="4" w:space="0" w:color="CCCCCC"/>
              <w:bottom w:val="single" w:sz="4" w:space="0" w:color="CCCCCC"/>
              <w:right w:val="single" w:sz="4" w:space="0" w:color="CCCCCC"/>
            </w:tcBorders>
            <w:shd w:val="clear" w:color="auto" w:fill="D6E4F0"/>
            <w:tcMar>
              <w:top w:w="100" w:type="dxa"/>
              <w:left w:w="160" w:type="dxa"/>
              <w:bottom w:w="100" w:type="dxa"/>
              <w:right w:w="160" w:type="dxa"/>
            </w:tcMar>
          </w:tcPr>
          <w:p w14:paraId="565BD921" w14:textId="77777777" w:rsidR="00204CF5" w:rsidRDefault="00000000">
            <w:pPr>
              <w:spacing w:before="40" w:after="40"/>
            </w:pPr>
            <w:r>
              <w:rPr>
                <w:b/>
                <w:color w:val="1F4E79"/>
              </w:rPr>
              <w:t>2  |  Textbezug</w:t>
            </w:r>
          </w:p>
        </w:tc>
        <w:tc>
          <w:tcPr>
            <w:tcW w:w="2835" w:type="dxa"/>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vAlign w:val="center"/>
          </w:tcPr>
          <w:p w14:paraId="1CA597D7" w14:textId="77777777" w:rsidR="00204CF5" w:rsidRDefault="00000000">
            <w:pPr>
              <w:spacing w:before="40" w:after="40"/>
              <w:jc w:val="center"/>
            </w:pPr>
            <w:r>
              <w:rPr>
                <w:b/>
                <w:color w:val="375623"/>
                <w:sz w:val="18"/>
              </w:rPr>
              <w:t>Gut erfüllt</w:t>
            </w:r>
          </w:p>
        </w:tc>
      </w:tr>
      <w:tr w:rsidR="00204CF5" w14:paraId="705CF37E"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tcPr>
          <w:p w14:paraId="0CC6B473" w14:textId="77777777" w:rsidR="00204CF5" w:rsidRDefault="00000000">
            <w:pPr>
              <w:spacing w:before="60" w:after="20"/>
            </w:pPr>
            <w:r>
              <w:rPr>
                <w:b/>
                <w:color w:val="375623"/>
                <w:sz w:val="18"/>
              </w:rPr>
              <w:t>Stärke</w:t>
            </w:r>
          </w:p>
          <w:p w14:paraId="3E056769" w14:textId="77777777" w:rsidR="00204CF5" w:rsidRDefault="00000000">
            <w:pPr>
              <w:spacing w:before="20" w:after="60"/>
            </w:pPr>
            <w:r>
              <w:rPr>
                <w:color w:val="000000"/>
                <w:sz w:val="20"/>
              </w:rPr>
              <w:t>Du greifst die drei zentralen Argumentationsstränge des Textes auf: Leistungsdruck, Digitalisierung und fehlende unstrukturierte Freizeit tauchen alle auf. Das zeigt, dass du den Text sorgfältig gelesen hast. Du nennst Schäfer in einem Absatz namentlich – das ist formal ein Schritt in die richtige Richtung.</w:t>
            </w:r>
          </w:p>
        </w:tc>
      </w:tr>
      <w:tr w:rsidR="00204CF5" w14:paraId="7ECEBC05"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tcPr>
          <w:p w14:paraId="38F62C80" w14:textId="77777777" w:rsidR="00204CF5" w:rsidRDefault="00000000">
            <w:pPr>
              <w:spacing w:before="60" w:after="20"/>
            </w:pPr>
            <w:r>
              <w:rPr>
                <w:b/>
                <w:color w:val="7F6000"/>
                <w:sz w:val="18"/>
              </w:rPr>
              <w:t>Entwicklungsfeld</w:t>
            </w:r>
          </w:p>
          <w:p w14:paraId="5715EA6A" w14:textId="77777777" w:rsidR="00204CF5" w:rsidRDefault="00000000">
            <w:pPr>
              <w:spacing w:before="20" w:after="60"/>
            </w:pPr>
            <w:r>
              <w:rPr>
                <w:color w:val="000000"/>
                <w:sz w:val="20"/>
              </w:rPr>
              <w:t>Eine formale Einleitung des Textes fehlt: Wer ist Dr. Miriam Schäfer? Wo und wann ist der Text erschienen? Was ist seine Kernthese? Diese Angaben gehören an den Anfang. Außerdem werden Schäfers Argumente oft paraphrasiert, ohne klar zu kennzeichnen, was aus dem Text stammt und was deine eigene Einschätzung ist.</w:t>
            </w:r>
          </w:p>
        </w:tc>
      </w:tr>
      <w:tr w:rsidR="00204CF5" w14:paraId="7E0CA4EB"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DDEEFF"/>
            <w:tcMar>
              <w:top w:w="100" w:type="dxa"/>
              <w:left w:w="160" w:type="dxa"/>
              <w:bottom w:w="100" w:type="dxa"/>
              <w:right w:w="160" w:type="dxa"/>
            </w:tcMar>
          </w:tcPr>
          <w:p w14:paraId="5C101203" w14:textId="77777777" w:rsidR="00204CF5" w:rsidRDefault="00000000">
            <w:pPr>
              <w:spacing w:before="60" w:after="20"/>
            </w:pPr>
            <w:r>
              <w:rPr>
                <w:b/>
                <w:color w:val="1A4E7E"/>
                <w:sz w:val="18"/>
              </w:rPr>
              <w:t>Konkreter Hinweis / Formulierungsbeispiel</w:t>
            </w:r>
          </w:p>
          <w:p w14:paraId="6F8FE337" w14:textId="77777777" w:rsidR="00204CF5" w:rsidRDefault="00000000">
            <w:pPr>
              <w:spacing w:before="20" w:after="60"/>
            </w:pPr>
            <w:r>
              <w:rPr>
                <w:color w:val="000000"/>
                <w:sz w:val="20"/>
              </w:rPr>
              <w:t>Ergänze zwei Sätze am Anfang: „In ihrem Artikel ‘Aufgewachsen in einer Hochleistungsgesellschaft’, erschienen im März 2024, argumentiert Dr. Miriam Schäfer, dass nicht junge Menschen das Problem sind, sondern die strukturellen Bedingungen, unter denen Resilienz entstehen soll.“</w:t>
            </w:r>
          </w:p>
        </w:tc>
      </w:tr>
    </w:tbl>
    <w:p w14:paraId="461FD9CF" w14:textId="77777777" w:rsidR="00204CF5" w:rsidRDefault="00204CF5"/>
    <w:tbl>
      <w:tblPr>
        <w:tblStyle w:val="Tabellenraster"/>
        <w:tblW w:w="0" w:type="auto"/>
        <w:tblLayout w:type="fixed"/>
        <w:tblLook w:val="04A0" w:firstRow="1" w:lastRow="0" w:firstColumn="1" w:lastColumn="0" w:noHBand="0" w:noVBand="1"/>
      </w:tblPr>
      <w:tblGrid>
        <w:gridCol w:w="6236"/>
        <w:gridCol w:w="2835"/>
      </w:tblGrid>
      <w:tr w:rsidR="00204CF5" w14:paraId="1AE9FDE4" w14:textId="77777777">
        <w:tc>
          <w:tcPr>
            <w:tcW w:w="6236" w:type="dxa"/>
            <w:tcBorders>
              <w:top w:val="single" w:sz="4" w:space="0" w:color="CCCCCC"/>
              <w:left w:val="single" w:sz="4" w:space="0" w:color="CCCCCC"/>
              <w:bottom w:val="single" w:sz="4" w:space="0" w:color="CCCCCC"/>
              <w:right w:val="single" w:sz="4" w:space="0" w:color="CCCCCC"/>
            </w:tcBorders>
            <w:shd w:val="clear" w:color="auto" w:fill="D6E4F0"/>
            <w:tcMar>
              <w:top w:w="100" w:type="dxa"/>
              <w:left w:w="160" w:type="dxa"/>
              <w:bottom w:w="100" w:type="dxa"/>
              <w:right w:w="160" w:type="dxa"/>
            </w:tcMar>
          </w:tcPr>
          <w:p w14:paraId="4EF3BF94" w14:textId="77777777" w:rsidR="00204CF5" w:rsidRDefault="00000000">
            <w:pPr>
              <w:spacing w:before="40" w:after="40"/>
            </w:pPr>
            <w:r>
              <w:rPr>
                <w:b/>
                <w:color w:val="1F4E79"/>
              </w:rPr>
              <w:t>3  |  Überzeugende Argumente (mind. 3, tiefgründig ausgeführt)</w:t>
            </w:r>
          </w:p>
        </w:tc>
        <w:tc>
          <w:tcPr>
            <w:tcW w:w="2835" w:type="dxa"/>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vAlign w:val="center"/>
          </w:tcPr>
          <w:p w14:paraId="78096163" w14:textId="77777777" w:rsidR="00204CF5" w:rsidRDefault="00000000">
            <w:pPr>
              <w:spacing w:before="40" w:after="40"/>
              <w:jc w:val="center"/>
            </w:pPr>
            <w:r>
              <w:rPr>
                <w:b/>
                <w:color w:val="7F6000"/>
                <w:sz w:val="18"/>
              </w:rPr>
              <w:t>Teilweise erfüllt</w:t>
            </w:r>
          </w:p>
        </w:tc>
      </w:tr>
      <w:tr w:rsidR="00204CF5" w14:paraId="51C7A3BF"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tcPr>
          <w:p w14:paraId="1DBDCF19" w14:textId="77777777" w:rsidR="00204CF5" w:rsidRDefault="00000000">
            <w:pPr>
              <w:spacing w:before="60" w:after="20"/>
            </w:pPr>
            <w:r>
              <w:rPr>
                <w:b/>
                <w:color w:val="375623"/>
                <w:sz w:val="18"/>
              </w:rPr>
              <w:t>Stärke</w:t>
            </w:r>
          </w:p>
          <w:p w14:paraId="15BEBF90" w14:textId="77777777" w:rsidR="00204CF5" w:rsidRDefault="00000000">
            <w:pPr>
              <w:spacing w:before="20" w:after="60"/>
            </w:pPr>
            <w:r>
              <w:rPr>
                <w:color w:val="000000"/>
                <w:sz w:val="20"/>
              </w:rPr>
              <w:t>Du bringst drei Themenbereiche (Leistungsdruck, soziale Medien, Freizeitverlust) und ergänzt einen eigenen Gedanken: dass auch Eltern eine Mitverantwortung tragen. Damit gehst du leicht über den Text hinaus – das ist ein guter Ansatz.</w:t>
            </w:r>
          </w:p>
        </w:tc>
      </w:tr>
      <w:tr w:rsidR="00204CF5" w14:paraId="72F9EE8F"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tcPr>
          <w:p w14:paraId="72E1A535" w14:textId="77777777" w:rsidR="00204CF5" w:rsidRDefault="00000000">
            <w:pPr>
              <w:spacing w:before="60" w:after="20"/>
            </w:pPr>
            <w:r>
              <w:rPr>
                <w:b/>
                <w:color w:val="7F6000"/>
                <w:sz w:val="18"/>
              </w:rPr>
              <w:t>Entwicklungsfeld</w:t>
            </w:r>
          </w:p>
          <w:p w14:paraId="558BE5C1" w14:textId="77777777" w:rsidR="00204CF5" w:rsidRDefault="00000000">
            <w:pPr>
              <w:spacing w:before="20" w:after="60"/>
            </w:pPr>
            <w:r>
              <w:rPr>
                <w:color w:val="000000"/>
                <w:sz w:val="20"/>
              </w:rPr>
              <w:lastRenderedPageBreak/>
              <w:t>Die Argumente werden nicht nach dem Dreischritt (Behauptung → Begründung → Beispiel) entfaltet. Die meisten Absätze bestehen aus Behauptungen, die direkt durch die nächste Behauptung abgelöst werden. Warum führt Leistungsdruck konkret zur Hemmung von Resilienz? Was genau passiert dabei in einem Kind? Diese Tiefenschicht fehlt. Außerdem sind die Sätze häufig sehr kurz und einfach gehalten, was auf DQR6-Niveau zu wenig elaboriert wirkt.</w:t>
            </w:r>
          </w:p>
        </w:tc>
      </w:tr>
      <w:tr w:rsidR="00204CF5" w14:paraId="67B697BB"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DDEEFF"/>
            <w:tcMar>
              <w:top w:w="100" w:type="dxa"/>
              <w:left w:w="160" w:type="dxa"/>
              <w:bottom w:w="100" w:type="dxa"/>
              <w:right w:w="160" w:type="dxa"/>
            </w:tcMar>
          </w:tcPr>
          <w:p w14:paraId="7941CECB" w14:textId="77777777" w:rsidR="00204CF5" w:rsidRDefault="00000000">
            <w:pPr>
              <w:spacing w:before="60" w:after="20"/>
            </w:pPr>
            <w:r>
              <w:rPr>
                <w:b/>
                <w:color w:val="1A4E7E"/>
                <w:sz w:val="18"/>
              </w:rPr>
              <w:lastRenderedPageBreak/>
              <w:t>Konkreter Hinweis / Formulierungsbeispiel</w:t>
            </w:r>
          </w:p>
          <w:p w14:paraId="6CA742B2" w14:textId="77777777" w:rsidR="00204CF5" w:rsidRDefault="00000000">
            <w:pPr>
              <w:spacing w:before="20" w:after="60"/>
            </w:pPr>
            <w:r>
              <w:rPr>
                <w:color w:val="000000"/>
                <w:sz w:val="20"/>
              </w:rPr>
              <w:t>Wende den Dreischritt an einem Argument vollständig an: „Soziale Medien verstärken den Leistungsdruck erheblich (Behauptung), da Jugendliche dort ausschließlich idealisierte Selbstdarstellungen sehen und sich permanent vergleichen, ohne den Kontext zu kennen (Begründung). Im Gespräch mit Jugendlichen in meinem Praktikum beschrieben viele genau dieses Gefühl, nie gut genug zu sein (Beispiel).“</w:t>
            </w:r>
          </w:p>
        </w:tc>
      </w:tr>
    </w:tbl>
    <w:p w14:paraId="62E7BE84" w14:textId="77777777" w:rsidR="00204CF5" w:rsidRDefault="00204CF5"/>
    <w:tbl>
      <w:tblPr>
        <w:tblStyle w:val="Tabellenraster"/>
        <w:tblW w:w="0" w:type="auto"/>
        <w:tblLayout w:type="fixed"/>
        <w:tblLook w:val="04A0" w:firstRow="1" w:lastRow="0" w:firstColumn="1" w:lastColumn="0" w:noHBand="0" w:noVBand="1"/>
      </w:tblPr>
      <w:tblGrid>
        <w:gridCol w:w="6236"/>
        <w:gridCol w:w="2835"/>
      </w:tblGrid>
      <w:tr w:rsidR="00204CF5" w14:paraId="2CB83BAF" w14:textId="77777777">
        <w:tc>
          <w:tcPr>
            <w:tcW w:w="6236" w:type="dxa"/>
            <w:tcBorders>
              <w:top w:val="single" w:sz="4" w:space="0" w:color="CCCCCC"/>
              <w:left w:val="single" w:sz="4" w:space="0" w:color="CCCCCC"/>
              <w:bottom w:val="single" w:sz="4" w:space="0" w:color="CCCCCC"/>
              <w:right w:val="single" w:sz="4" w:space="0" w:color="CCCCCC"/>
            </w:tcBorders>
            <w:shd w:val="clear" w:color="auto" w:fill="D6E4F0"/>
            <w:tcMar>
              <w:top w:w="100" w:type="dxa"/>
              <w:left w:w="160" w:type="dxa"/>
              <w:bottom w:w="100" w:type="dxa"/>
              <w:right w:w="160" w:type="dxa"/>
            </w:tcMar>
          </w:tcPr>
          <w:p w14:paraId="6F84C922" w14:textId="77777777" w:rsidR="00204CF5" w:rsidRDefault="00000000">
            <w:pPr>
              <w:spacing w:before="40" w:after="40"/>
            </w:pPr>
            <w:r>
              <w:rPr>
                <w:b/>
                <w:color w:val="1F4E79"/>
              </w:rPr>
              <w:t>4  |  Reflexion anderer Perspektiven</w:t>
            </w:r>
          </w:p>
        </w:tc>
        <w:tc>
          <w:tcPr>
            <w:tcW w:w="2835" w:type="dxa"/>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vAlign w:val="center"/>
          </w:tcPr>
          <w:p w14:paraId="54250EDE" w14:textId="77777777" w:rsidR="00204CF5" w:rsidRDefault="00000000">
            <w:pPr>
              <w:spacing w:before="40" w:after="40"/>
              <w:jc w:val="center"/>
            </w:pPr>
            <w:r>
              <w:rPr>
                <w:b/>
                <w:color w:val="7F6000"/>
                <w:sz w:val="18"/>
              </w:rPr>
              <w:t>Ansätze vorhanden</w:t>
            </w:r>
          </w:p>
        </w:tc>
      </w:tr>
      <w:tr w:rsidR="00204CF5" w14:paraId="7A6CFD81"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tcPr>
          <w:p w14:paraId="32D664AB" w14:textId="77777777" w:rsidR="00204CF5" w:rsidRDefault="00000000">
            <w:pPr>
              <w:spacing w:before="60" w:after="20"/>
            </w:pPr>
            <w:r>
              <w:rPr>
                <w:b/>
                <w:color w:val="375623"/>
                <w:sz w:val="18"/>
              </w:rPr>
              <w:t>Stärke</w:t>
            </w:r>
          </w:p>
          <w:p w14:paraId="65E0C185" w14:textId="77777777" w:rsidR="00204CF5" w:rsidRDefault="00000000">
            <w:pPr>
              <w:spacing w:before="20" w:after="60"/>
            </w:pPr>
            <w:r>
              <w:rPr>
                <w:color w:val="000000"/>
                <w:sz w:val="20"/>
              </w:rPr>
              <w:t>Du erkennst im letzten Absatz an, dass auch Eltern Mitverantwortung tragen – das ist eine Gegenperspektive zur reinen Gesellschaftskritik und zeigt, dass du das Thema nicht eindimensional betrachtest.</w:t>
            </w:r>
          </w:p>
        </w:tc>
      </w:tr>
      <w:tr w:rsidR="00204CF5" w14:paraId="3D31A727"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tcPr>
          <w:p w14:paraId="4246372C" w14:textId="77777777" w:rsidR="00204CF5" w:rsidRDefault="00000000">
            <w:pPr>
              <w:spacing w:before="60" w:after="20"/>
            </w:pPr>
            <w:r>
              <w:rPr>
                <w:b/>
                <w:color w:val="7F6000"/>
                <w:sz w:val="18"/>
              </w:rPr>
              <w:t>Entwicklungsfeld</w:t>
            </w:r>
          </w:p>
          <w:p w14:paraId="1ABF6FD3" w14:textId="77777777" w:rsidR="00204CF5" w:rsidRDefault="00000000">
            <w:pPr>
              <w:spacing w:before="20" w:after="60"/>
            </w:pPr>
            <w:r>
              <w:rPr>
                <w:color w:val="000000"/>
                <w:sz w:val="20"/>
              </w:rPr>
              <w:t>Die Gegenperspektive wird nur kurz genannt und nicht ausgeführt. Auf DQR6-Niveau solltest du Gegenargumente explizit benennen, ernst nehmen und dann mit einer begründeten Einschätzung abschließen: Überzeugst du dich? Entkräftest du sie? Oder differenzierst du? Diese Struktur – Einwand → Entkräftung – fehlt vollständig. Auch Schäfers Argumentation selbst wird nicht kritisch hinterfragt.</w:t>
            </w:r>
          </w:p>
        </w:tc>
      </w:tr>
    </w:tbl>
    <w:p w14:paraId="34E6512B" w14:textId="77777777" w:rsidR="00204CF5" w:rsidRDefault="00204CF5"/>
    <w:tbl>
      <w:tblPr>
        <w:tblStyle w:val="Tabellenraster"/>
        <w:tblW w:w="0" w:type="auto"/>
        <w:tblLayout w:type="fixed"/>
        <w:tblLook w:val="04A0" w:firstRow="1" w:lastRow="0" w:firstColumn="1" w:lastColumn="0" w:noHBand="0" w:noVBand="1"/>
      </w:tblPr>
      <w:tblGrid>
        <w:gridCol w:w="6236"/>
        <w:gridCol w:w="2835"/>
      </w:tblGrid>
      <w:tr w:rsidR="00204CF5" w14:paraId="0EE31C9C" w14:textId="77777777">
        <w:tc>
          <w:tcPr>
            <w:tcW w:w="6236" w:type="dxa"/>
            <w:tcBorders>
              <w:top w:val="single" w:sz="4" w:space="0" w:color="CCCCCC"/>
              <w:left w:val="single" w:sz="4" w:space="0" w:color="CCCCCC"/>
              <w:bottom w:val="single" w:sz="4" w:space="0" w:color="CCCCCC"/>
              <w:right w:val="single" w:sz="4" w:space="0" w:color="CCCCCC"/>
            </w:tcBorders>
            <w:shd w:val="clear" w:color="auto" w:fill="D6E4F0"/>
            <w:tcMar>
              <w:top w:w="100" w:type="dxa"/>
              <w:left w:w="160" w:type="dxa"/>
              <w:bottom w:w="100" w:type="dxa"/>
              <w:right w:w="160" w:type="dxa"/>
            </w:tcMar>
          </w:tcPr>
          <w:p w14:paraId="02C4BBD6" w14:textId="77777777" w:rsidR="00204CF5" w:rsidRDefault="00000000">
            <w:pPr>
              <w:spacing w:before="40" w:after="40"/>
            </w:pPr>
            <w:r>
              <w:rPr>
                <w:b/>
                <w:color w:val="1F4E79"/>
              </w:rPr>
              <w:t>5  |  Eigene Erfahrungen / Praxisbezug</w:t>
            </w:r>
          </w:p>
        </w:tc>
        <w:tc>
          <w:tcPr>
            <w:tcW w:w="2835" w:type="dxa"/>
            <w:tcBorders>
              <w:top w:val="single" w:sz="4" w:space="0" w:color="CCCCCC"/>
              <w:left w:val="single" w:sz="4" w:space="0" w:color="CCCCCC"/>
              <w:bottom w:val="single" w:sz="4" w:space="0" w:color="CCCCCC"/>
              <w:right w:val="single" w:sz="4" w:space="0" w:color="CCCCCC"/>
            </w:tcBorders>
            <w:shd w:val="clear" w:color="auto" w:fill="FCE4D6"/>
            <w:tcMar>
              <w:top w:w="100" w:type="dxa"/>
              <w:left w:w="160" w:type="dxa"/>
              <w:bottom w:w="100" w:type="dxa"/>
              <w:right w:w="160" w:type="dxa"/>
            </w:tcMar>
            <w:vAlign w:val="center"/>
          </w:tcPr>
          <w:p w14:paraId="5066B2B8" w14:textId="77777777" w:rsidR="00204CF5" w:rsidRDefault="00000000">
            <w:pPr>
              <w:spacing w:before="40" w:after="40"/>
              <w:jc w:val="center"/>
            </w:pPr>
            <w:r>
              <w:rPr>
                <w:b/>
                <w:color w:val="843C0C"/>
                <w:sz w:val="18"/>
              </w:rPr>
              <w:t>Fehlt</w:t>
            </w:r>
          </w:p>
        </w:tc>
      </w:tr>
      <w:tr w:rsidR="00204CF5" w14:paraId="33902179"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tcPr>
          <w:p w14:paraId="39CD3608" w14:textId="77777777" w:rsidR="00204CF5" w:rsidRDefault="00000000">
            <w:pPr>
              <w:spacing w:before="60" w:after="20"/>
            </w:pPr>
            <w:r>
              <w:rPr>
                <w:b/>
                <w:color w:val="7F6000"/>
                <w:sz w:val="18"/>
              </w:rPr>
              <w:t>Entwicklungsfeld</w:t>
            </w:r>
          </w:p>
          <w:p w14:paraId="109EB4F0" w14:textId="77777777" w:rsidR="00204CF5" w:rsidRDefault="00000000">
            <w:pPr>
              <w:spacing w:before="20" w:after="60"/>
            </w:pPr>
            <w:r>
              <w:rPr>
                <w:color w:val="000000"/>
                <w:sz w:val="20"/>
              </w:rPr>
              <w:t>Kein einziger Satz in deiner Stellungnahme enthält eine persönliche Beobachtung, ein Beispiel aus dem Praktikum oder eine eigene Erfahrung. Der Satz „Das sieht man überall“ bleibt abstrakt: Wo genau hast du das gesehen? Wer hat das gezeigt? Konkrete Beispiele machen Argumente glaubwürdig und unverwechselbar. Auf DQR6-Niveau ist das ein zentrales Bewertungskriterium.</w:t>
            </w:r>
          </w:p>
        </w:tc>
      </w:tr>
      <w:tr w:rsidR="00204CF5" w14:paraId="2D62F7D1"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DDEEFF"/>
            <w:tcMar>
              <w:top w:w="100" w:type="dxa"/>
              <w:left w:w="160" w:type="dxa"/>
              <w:bottom w:w="100" w:type="dxa"/>
              <w:right w:w="160" w:type="dxa"/>
            </w:tcMar>
          </w:tcPr>
          <w:p w14:paraId="3B60E0F8" w14:textId="77777777" w:rsidR="00204CF5" w:rsidRDefault="00000000">
            <w:pPr>
              <w:spacing w:before="60" w:after="20"/>
            </w:pPr>
            <w:r>
              <w:rPr>
                <w:b/>
                <w:color w:val="1A4E7E"/>
                <w:sz w:val="18"/>
              </w:rPr>
              <w:t>Konkreter Hinweis / Formulierungsbeispiel</w:t>
            </w:r>
          </w:p>
          <w:p w14:paraId="0EA364E9" w14:textId="77777777" w:rsidR="00204CF5" w:rsidRDefault="00000000">
            <w:pPr>
              <w:spacing w:before="20" w:after="60"/>
            </w:pPr>
            <w:r>
              <w:rPr>
                <w:color w:val="000000"/>
                <w:sz w:val="20"/>
              </w:rPr>
              <w:t>Ergänze bei mindestens einem Argument eine eigene Beobachtung, z. B.: „In meinem Praktikum in einer Kita beobachtete ich, dass Kinder kaum in der Lage waren, Konflikte selbst zu lösen – sie warteten sofort auf die Erzieherin, anstatt eigene Lösungen auszuprobieren. Für mich war das ein deutliches Zeichen, wie wenig Raum für selbstständige Erfahrungen im Alltag dieser Kinder übrig bleibt.“</w:t>
            </w:r>
          </w:p>
        </w:tc>
      </w:tr>
    </w:tbl>
    <w:p w14:paraId="48C9D71B" w14:textId="77777777" w:rsidR="00204CF5" w:rsidRDefault="00204CF5"/>
    <w:tbl>
      <w:tblPr>
        <w:tblStyle w:val="Tabellenraster"/>
        <w:tblW w:w="0" w:type="auto"/>
        <w:tblLayout w:type="fixed"/>
        <w:tblLook w:val="04A0" w:firstRow="1" w:lastRow="0" w:firstColumn="1" w:lastColumn="0" w:noHBand="0" w:noVBand="1"/>
      </w:tblPr>
      <w:tblGrid>
        <w:gridCol w:w="6236"/>
        <w:gridCol w:w="2835"/>
      </w:tblGrid>
      <w:tr w:rsidR="00204CF5" w14:paraId="30A6630E" w14:textId="77777777">
        <w:tc>
          <w:tcPr>
            <w:tcW w:w="6236" w:type="dxa"/>
            <w:tcBorders>
              <w:top w:val="single" w:sz="4" w:space="0" w:color="CCCCCC"/>
              <w:left w:val="single" w:sz="4" w:space="0" w:color="CCCCCC"/>
              <w:bottom w:val="single" w:sz="4" w:space="0" w:color="CCCCCC"/>
              <w:right w:val="single" w:sz="4" w:space="0" w:color="CCCCCC"/>
            </w:tcBorders>
            <w:shd w:val="clear" w:color="auto" w:fill="D6E4F0"/>
            <w:tcMar>
              <w:top w:w="100" w:type="dxa"/>
              <w:left w:w="160" w:type="dxa"/>
              <w:bottom w:w="100" w:type="dxa"/>
              <w:right w:w="160" w:type="dxa"/>
            </w:tcMar>
          </w:tcPr>
          <w:p w14:paraId="024DF9E8" w14:textId="77777777" w:rsidR="00204CF5" w:rsidRDefault="00000000">
            <w:pPr>
              <w:spacing w:before="40" w:after="40"/>
            </w:pPr>
            <w:r>
              <w:rPr>
                <w:b/>
                <w:color w:val="1F4E79"/>
              </w:rPr>
              <w:t>6  |  Berufsbezug als angehende Fachkraft</w:t>
            </w:r>
          </w:p>
        </w:tc>
        <w:tc>
          <w:tcPr>
            <w:tcW w:w="2835" w:type="dxa"/>
            <w:tcBorders>
              <w:top w:val="single" w:sz="4" w:space="0" w:color="CCCCCC"/>
              <w:left w:val="single" w:sz="4" w:space="0" w:color="CCCCCC"/>
              <w:bottom w:val="single" w:sz="4" w:space="0" w:color="CCCCCC"/>
              <w:right w:val="single" w:sz="4" w:space="0" w:color="CCCCCC"/>
            </w:tcBorders>
            <w:shd w:val="clear" w:color="auto" w:fill="FCE4D6"/>
            <w:tcMar>
              <w:top w:w="100" w:type="dxa"/>
              <w:left w:w="160" w:type="dxa"/>
              <w:bottom w:w="100" w:type="dxa"/>
              <w:right w:w="160" w:type="dxa"/>
            </w:tcMar>
            <w:vAlign w:val="center"/>
          </w:tcPr>
          <w:p w14:paraId="0478FD9F" w14:textId="77777777" w:rsidR="00204CF5" w:rsidRDefault="00000000">
            <w:pPr>
              <w:spacing w:before="40" w:after="40"/>
              <w:jc w:val="center"/>
            </w:pPr>
            <w:r>
              <w:rPr>
                <w:b/>
                <w:color w:val="843C0C"/>
                <w:sz w:val="18"/>
              </w:rPr>
              <w:t>Fehlt weitgehend</w:t>
            </w:r>
          </w:p>
        </w:tc>
      </w:tr>
      <w:tr w:rsidR="00204CF5" w14:paraId="2278FCF2"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tcPr>
          <w:p w14:paraId="7A32D397" w14:textId="77777777" w:rsidR="00204CF5" w:rsidRDefault="00000000">
            <w:pPr>
              <w:spacing w:before="60" w:after="20"/>
            </w:pPr>
            <w:r>
              <w:rPr>
                <w:b/>
                <w:color w:val="7F6000"/>
                <w:sz w:val="18"/>
              </w:rPr>
              <w:t>Entwicklungsfeld</w:t>
            </w:r>
          </w:p>
          <w:p w14:paraId="0AEC334E" w14:textId="77777777" w:rsidR="00204CF5" w:rsidRDefault="00000000">
            <w:pPr>
              <w:spacing w:before="20" w:after="60"/>
            </w:pPr>
            <w:r>
              <w:rPr>
                <w:color w:val="000000"/>
                <w:sz w:val="20"/>
              </w:rPr>
              <w:t xml:space="preserve">Der gesamte Text argumentiert aus einer allgemeinen gesellschaftlichen Perspektive, nicht aus der Sicht einer angehenden pädagogischen Fachkraft. Die Aufgabe fordert ausdrücklich, aus dieser Rolle heraus zu argumentieren: Was kann ich in der Kita konkret tun? Wie gestalte ich Freiräume? Wie unterstütze ich Kinder beim Umgang mit Frustration, ohne sofort einzugreifen? </w:t>
            </w:r>
            <w:r>
              <w:rPr>
                <w:color w:val="000000"/>
                <w:sz w:val="20"/>
              </w:rPr>
              <w:lastRenderedPageBreak/>
              <w:t>Welche Grenzen hat pädagogisches Handeln? Diese Fragen bleiben unbeantwortet. Der einzige Satz mit Berufsbezug – „Wir als Erzieher können helfen“ – ist viel zu allgemein.</w:t>
            </w:r>
          </w:p>
        </w:tc>
      </w:tr>
      <w:tr w:rsidR="00204CF5" w14:paraId="619022BB"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DDEEFF"/>
            <w:tcMar>
              <w:top w:w="100" w:type="dxa"/>
              <w:left w:w="160" w:type="dxa"/>
              <w:bottom w:w="100" w:type="dxa"/>
              <w:right w:w="160" w:type="dxa"/>
            </w:tcMar>
          </w:tcPr>
          <w:p w14:paraId="168C9FF1" w14:textId="77777777" w:rsidR="00204CF5" w:rsidRDefault="00000000">
            <w:pPr>
              <w:spacing w:before="60" w:after="20"/>
            </w:pPr>
            <w:r>
              <w:rPr>
                <w:b/>
                <w:color w:val="1A4E7E"/>
                <w:sz w:val="18"/>
              </w:rPr>
              <w:lastRenderedPageBreak/>
              <w:t>Konkreter Hinweis / Formulierungsbeispiel</w:t>
            </w:r>
          </w:p>
          <w:p w14:paraId="2BE093BA" w14:textId="77777777" w:rsidR="00204CF5" w:rsidRDefault="00000000">
            <w:pPr>
              <w:spacing w:before="20" w:after="60"/>
            </w:pPr>
            <w:r>
              <w:rPr>
                <w:color w:val="000000"/>
                <w:sz w:val="20"/>
              </w:rPr>
              <w:t>Ergänze in mindestens zwei Absätzen einen konkreten beruflichen Handlungsgedanken: „Als angehende Erzieherin werde ich im Kita-Alltag bewusst darauf achten, Konflikte zwischen Kindern nicht sofort zu schlichten, sondern ihnen zunächst Raum zu geben, eigene Lösungen zu finden – auch wenn das kurzfristig unbequem ist. Denn genau in diesen Momenten entsteht Resilienz.“</w:t>
            </w:r>
          </w:p>
        </w:tc>
      </w:tr>
    </w:tbl>
    <w:p w14:paraId="719149CE" w14:textId="77777777" w:rsidR="00204CF5" w:rsidRDefault="00204CF5"/>
    <w:tbl>
      <w:tblPr>
        <w:tblStyle w:val="Tabellenraster"/>
        <w:tblW w:w="0" w:type="auto"/>
        <w:tblLayout w:type="fixed"/>
        <w:tblLook w:val="04A0" w:firstRow="1" w:lastRow="0" w:firstColumn="1" w:lastColumn="0" w:noHBand="0" w:noVBand="1"/>
      </w:tblPr>
      <w:tblGrid>
        <w:gridCol w:w="6236"/>
        <w:gridCol w:w="2835"/>
      </w:tblGrid>
      <w:tr w:rsidR="00204CF5" w14:paraId="2B2317F0" w14:textId="77777777">
        <w:tc>
          <w:tcPr>
            <w:tcW w:w="6236" w:type="dxa"/>
            <w:tcBorders>
              <w:top w:val="single" w:sz="4" w:space="0" w:color="CCCCCC"/>
              <w:left w:val="single" w:sz="4" w:space="0" w:color="CCCCCC"/>
              <w:bottom w:val="single" w:sz="4" w:space="0" w:color="CCCCCC"/>
              <w:right w:val="single" w:sz="4" w:space="0" w:color="CCCCCC"/>
            </w:tcBorders>
            <w:shd w:val="clear" w:color="auto" w:fill="D6E4F0"/>
            <w:tcMar>
              <w:top w:w="100" w:type="dxa"/>
              <w:left w:w="160" w:type="dxa"/>
              <w:bottom w:w="100" w:type="dxa"/>
              <w:right w:w="160" w:type="dxa"/>
            </w:tcMar>
          </w:tcPr>
          <w:p w14:paraId="6DC956EC" w14:textId="77777777" w:rsidR="00204CF5" w:rsidRDefault="00000000">
            <w:pPr>
              <w:spacing w:before="40" w:after="40"/>
            </w:pPr>
            <w:r>
              <w:rPr>
                <w:b/>
                <w:color w:val="1F4E79"/>
              </w:rPr>
              <w:t>7  |  Schluss / Fazit</w:t>
            </w:r>
          </w:p>
        </w:tc>
        <w:tc>
          <w:tcPr>
            <w:tcW w:w="2835" w:type="dxa"/>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vAlign w:val="center"/>
          </w:tcPr>
          <w:p w14:paraId="60189BEF" w14:textId="77777777" w:rsidR="00204CF5" w:rsidRDefault="00000000">
            <w:pPr>
              <w:spacing w:before="40" w:after="40"/>
              <w:jc w:val="center"/>
            </w:pPr>
            <w:r>
              <w:rPr>
                <w:b/>
                <w:color w:val="7F6000"/>
                <w:sz w:val="18"/>
              </w:rPr>
              <w:t>Teilweise erfüllt</w:t>
            </w:r>
          </w:p>
        </w:tc>
      </w:tr>
      <w:tr w:rsidR="00204CF5" w14:paraId="74757DE9"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tcPr>
          <w:p w14:paraId="7C5A0C2E" w14:textId="77777777" w:rsidR="00204CF5" w:rsidRDefault="00000000">
            <w:pPr>
              <w:spacing w:before="60" w:after="20"/>
            </w:pPr>
            <w:r>
              <w:rPr>
                <w:b/>
                <w:color w:val="375623"/>
                <w:sz w:val="18"/>
              </w:rPr>
              <w:t>Stärke</w:t>
            </w:r>
          </w:p>
          <w:p w14:paraId="2592312E" w14:textId="77777777" w:rsidR="00204CF5" w:rsidRDefault="00000000">
            <w:pPr>
              <w:spacing w:before="20" w:after="60"/>
            </w:pPr>
            <w:r>
              <w:rPr>
                <w:color w:val="000000"/>
                <w:sz w:val="20"/>
              </w:rPr>
              <w:t>Dein Schluss enthält eine erkennbare Zusammenfassung und schließt mit einem positiven Appell. Der Gedanke, dass Gesellschaft und Familie gemeinsam Verantwortung tragen, ist inhaltlich richtig und zeigt ein ganzheitliches Denken.</w:t>
            </w:r>
          </w:p>
        </w:tc>
      </w:tr>
      <w:tr w:rsidR="00204CF5" w14:paraId="3A751874"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tcPr>
          <w:p w14:paraId="5A6C496E" w14:textId="77777777" w:rsidR="00204CF5" w:rsidRDefault="00000000">
            <w:pPr>
              <w:spacing w:before="60" w:after="20"/>
            </w:pPr>
            <w:r>
              <w:rPr>
                <w:b/>
                <w:color w:val="7F6000"/>
                <w:sz w:val="18"/>
              </w:rPr>
              <w:t>Entwicklungsfeld</w:t>
            </w:r>
          </w:p>
          <w:p w14:paraId="0749EF7C" w14:textId="77777777" w:rsidR="00204CF5" w:rsidRDefault="00000000">
            <w:pPr>
              <w:spacing w:before="20" w:after="60"/>
            </w:pPr>
            <w:r>
              <w:rPr>
                <w:color w:val="000000"/>
                <w:sz w:val="20"/>
              </w:rPr>
              <w:t>Das Fazit wiederholt fast wörtlich Punkte aus dem Hauptteil, ohne sie zu bündeln oder zu schärfen. Ein gutes Fazit fasst nicht zusammen, was schon stand – es zieht eine Schlussfolgerung und gibt einen Ausblick. Der Berufsbezug fehlt auch hier. Außerdem werden im letzten Satz neue Forderungen eingeführt (Schulreformen), die vorher im Text nicht vorbereitet wurden.</w:t>
            </w:r>
          </w:p>
        </w:tc>
      </w:tr>
      <w:tr w:rsidR="00204CF5" w14:paraId="68309CE7"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DDEEFF"/>
            <w:tcMar>
              <w:top w:w="100" w:type="dxa"/>
              <w:left w:w="160" w:type="dxa"/>
              <w:bottom w:w="100" w:type="dxa"/>
              <w:right w:w="160" w:type="dxa"/>
            </w:tcMar>
          </w:tcPr>
          <w:p w14:paraId="3937DAA8" w14:textId="77777777" w:rsidR="00204CF5" w:rsidRDefault="00000000">
            <w:pPr>
              <w:spacing w:before="60" w:after="20"/>
            </w:pPr>
            <w:r>
              <w:rPr>
                <w:b/>
                <w:color w:val="1A4E7E"/>
                <w:sz w:val="18"/>
              </w:rPr>
              <w:t>Konkreter Hinweis / Formulierungsbeispiel</w:t>
            </w:r>
          </w:p>
          <w:p w14:paraId="2ECC2192" w14:textId="77777777" w:rsidR="00204CF5" w:rsidRDefault="00000000">
            <w:pPr>
              <w:spacing w:before="20" w:after="60"/>
            </w:pPr>
            <w:r>
              <w:rPr>
                <w:color w:val="000000"/>
                <w:sz w:val="20"/>
              </w:rPr>
              <w:t>Schreibe das Fazit als drei Sätze neu: (1) eigene Position bündeln, (2) wichtigstes Argument nennen, (3) pädagogischer Ausblick. Keine neuen Punkte einführen, die nicht schon im Text standen.</w:t>
            </w:r>
          </w:p>
        </w:tc>
      </w:tr>
    </w:tbl>
    <w:p w14:paraId="2C0032F8" w14:textId="77777777" w:rsidR="00204CF5" w:rsidRDefault="00204CF5"/>
    <w:tbl>
      <w:tblPr>
        <w:tblStyle w:val="Tabellenraster"/>
        <w:tblW w:w="0" w:type="auto"/>
        <w:tblLayout w:type="fixed"/>
        <w:tblLook w:val="04A0" w:firstRow="1" w:lastRow="0" w:firstColumn="1" w:lastColumn="0" w:noHBand="0" w:noVBand="1"/>
      </w:tblPr>
      <w:tblGrid>
        <w:gridCol w:w="6236"/>
        <w:gridCol w:w="2835"/>
      </w:tblGrid>
      <w:tr w:rsidR="00204CF5" w14:paraId="7C87178C" w14:textId="77777777">
        <w:tc>
          <w:tcPr>
            <w:tcW w:w="6236" w:type="dxa"/>
            <w:tcBorders>
              <w:top w:val="single" w:sz="4" w:space="0" w:color="CCCCCC"/>
              <w:left w:val="single" w:sz="4" w:space="0" w:color="CCCCCC"/>
              <w:bottom w:val="single" w:sz="4" w:space="0" w:color="CCCCCC"/>
              <w:right w:val="single" w:sz="4" w:space="0" w:color="CCCCCC"/>
            </w:tcBorders>
            <w:shd w:val="clear" w:color="auto" w:fill="D6E4F0"/>
            <w:tcMar>
              <w:top w:w="100" w:type="dxa"/>
              <w:left w:w="160" w:type="dxa"/>
              <w:bottom w:w="100" w:type="dxa"/>
              <w:right w:w="160" w:type="dxa"/>
            </w:tcMar>
          </w:tcPr>
          <w:p w14:paraId="1EB020E6" w14:textId="77777777" w:rsidR="00204CF5" w:rsidRDefault="00000000">
            <w:pPr>
              <w:spacing w:before="40" w:after="40"/>
            </w:pPr>
            <w:r>
              <w:rPr>
                <w:b/>
                <w:color w:val="1F4E79"/>
              </w:rPr>
              <w:t>8  |  Sprachliche und formale Qualität</w:t>
            </w:r>
          </w:p>
        </w:tc>
        <w:tc>
          <w:tcPr>
            <w:tcW w:w="2835" w:type="dxa"/>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vAlign w:val="center"/>
          </w:tcPr>
          <w:p w14:paraId="65EAD1FF" w14:textId="77777777" w:rsidR="00204CF5" w:rsidRDefault="00000000">
            <w:pPr>
              <w:spacing w:before="40" w:after="40"/>
              <w:jc w:val="center"/>
            </w:pPr>
            <w:r>
              <w:rPr>
                <w:b/>
                <w:color w:val="7F6000"/>
                <w:sz w:val="18"/>
              </w:rPr>
              <w:t>Ausbaubedarf</w:t>
            </w:r>
          </w:p>
        </w:tc>
      </w:tr>
      <w:tr w:rsidR="00204CF5" w14:paraId="5A22858B"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tcPr>
          <w:p w14:paraId="659F55FC" w14:textId="77777777" w:rsidR="00204CF5" w:rsidRDefault="00000000">
            <w:pPr>
              <w:spacing w:before="60" w:after="20"/>
            </w:pPr>
            <w:r>
              <w:rPr>
                <w:b/>
                <w:color w:val="375623"/>
                <w:sz w:val="18"/>
              </w:rPr>
              <w:t>Stärke</w:t>
            </w:r>
          </w:p>
          <w:p w14:paraId="2CB2959D" w14:textId="77777777" w:rsidR="00204CF5" w:rsidRDefault="00000000">
            <w:pPr>
              <w:spacing w:before="20" w:after="60"/>
            </w:pPr>
            <w:r>
              <w:rPr>
                <w:color w:val="000000"/>
                <w:sz w:val="20"/>
              </w:rPr>
              <w:t>Der Text ist grundsätzlich verständlich und enthält keine groben Rechtschreibfehler. Das ist eine solide Basis.</w:t>
            </w:r>
          </w:p>
        </w:tc>
      </w:tr>
      <w:tr w:rsidR="00204CF5" w14:paraId="3B8C1EE9"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tcPr>
          <w:p w14:paraId="796A19B5" w14:textId="77777777" w:rsidR="00204CF5" w:rsidRDefault="00000000">
            <w:pPr>
              <w:spacing w:before="60" w:after="20"/>
            </w:pPr>
            <w:r>
              <w:rPr>
                <w:b/>
                <w:color w:val="7F6000"/>
                <w:sz w:val="18"/>
              </w:rPr>
              <w:t>Entwicklungsfeld</w:t>
            </w:r>
          </w:p>
          <w:p w14:paraId="76692A63" w14:textId="77777777" w:rsidR="00204CF5" w:rsidRDefault="00000000">
            <w:pPr>
              <w:spacing w:before="20" w:after="60"/>
            </w:pPr>
            <w:r>
              <w:rPr>
                <w:color w:val="000000"/>
                <w:sz w:val="20"/>
              </w:rPr>
              <w:t>Für DQR6-Niveau ist der Stil zu einfach und zu parataktisch – viele kurze Hauptsätze hintereinander ohne eingebettete Nebensätze. Fachbegriffe aus der Pädagogik (z. B. Selbstwirksamkeit, Frustrationstoleranz, protektive Faktoren) fehlen ganz. Formulierungen wie „Das ist ein Problem“, „Das ist wichtig“ oder „Das zeigt, dass“ wiederholen sich und wirken schematisch. Außerdem fehlt die Einleitung mit formalen Textangaben.</w:t>
            </w:r>
          </w:p>
        </w:tc>
      </w:tr>
      <w:tr w:rsidR="00204CF5" w14:paraId="7956E894"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DDEEFF"/>
            <w:tcMar>
              <w:top w:w="100" w:type="dxa"/>
              <w:left w:w="160" w:type="dxa"/>
              <w:bottom w:w="100" w:type="dxa"/>
              <w:right w:w="160" w:type="dxa"/>
            </w:tcMar>
          </w:tcPr>
          <w:p w14:paraId="098AAFBB" w14:textId="77777777" w:rsidR="00204CF5" w:rsidRDefault="00000000">
            <w:pPr>
              <w:spacing w:before="60" w:after="20"/>
            </w:pPr>
            <w:r>
              <w:rPr>
                <w:b/>
                <w:color w:val="1A4E7E"/>
                <w:sz w:val="18"/>
              </w:rPr>
              <w:t>Konkreter Hinweis / Formulierungsbeispiel</w:t>
            </w:r>
          </w:p>
          <w:p w14:paraId="28845FAB" w14:textId="77777777" w:rsidR="00204CF5" w:rsidRDefault="00000000">
            <w:pPr>
              <w:spacing w:before="20" w:after="60"/>
            </w:pPr>
            <w:r>
              <w:rPr>
                <w:color w:val="000000"/>
                <w:sz w:val="20"/>
              </w:rPr>
              <w:t>Überarbeite zwei bis drei Absätze: Baue jeweils einen komplexen Satz ein. Statt: „Soziale Medien machen Druck. Jugendliche vergleichen sich ständig.“ besser: „Soziale Medien verschärfen den Leistungsdruck erheblich, da Jugendliche dort ausschließlich idealisierten Darstellungen begegnen, die einen permanenten Vergleichsdruck erzeugen.“</w:t>
            </w:r>
          </w:p>
        </w:tc>
      </w:tr>
    </w:tbl>
    <w:p w14:paraId="16255E38" w14:textId="77777777" w:rsidR="00204CF5" w:rsidRDefault="00204CF5"/>
    <w:p w14:paraId="329C45C3" w14:textId="77777777" w:rsidR="00204CF5" w:rsidRDefault="00000000">
      <w:pPr>
        <w:pBdr>
          <w:bottom w:val="single" w:sz="4" w:space="1" w:color="D6E4F0"/>
        </w:pBdr>
        <w:spacing w:before="280" w:after="160"/>
      </w:pPr>
      <w:r>
        <w:rPr>
          <w:b/>
          <w:color w:val="1F4E79"/>
          <w:sz w:val="26"/>
        </w:rPr>
        <w:t>Sprachliche Einzelkorrekturen</w:t>
      </w:r>
    </w:p>
    <w:tbl>
      <w:tblPr>
        <w:tblStyle w:val="Tabellenraster"/>
        <w:tblW w:w="0" w:type="auto"/>
        <w:tblLayout w:type="fixed"/>
        <w:tblLook w:val="04A0" w:firstRow="1" w:lastRow="0" w:firstColumn="1" w:lastColumn="0" w:noHBand="0" w:noVBand="1"/>
      </w:tblPr>
      <w:tblGrid>
        <w:gridCol w:w="3024"/>
        <w:gridCol w:w="3685"/>
        <w:gridCol w:w="3685"/>
      </w:tblGrid>
      <w:tr w:rsidR="00204CF5" w14:paraId="609B7241" w14:textId="77777777">
        <w:tc>
          <w:tcPr>
            <w:tcW w:w="3024"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tcPr>
          <w:p w14:paraId="302D2541" w14:textId="77777777" w:rsidR="00204CF5" w:rsidRDefault="00000000">
            <w:pPr>
              <w:spacing w:before="40" w:after="40"/>
            </w:pPr>
            <w:r>
              <w:rPr>
                <w:b/>
                <w:color w:val="1F4E79"/>
                <w:sz w:val="18"/>
              </w:rPr>
              <w:lastRenderedPageBreak/>
              <w:t>Art</w:t>
            </w:r>
          </w:p>
        </w:tc>
        <w:tc>
          <w:tcPr>
            <w:tcW w:w="3024"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tcPr>
          <w:p w14:paraId="4EFAF92B" w14:textId="77777777" w:rsidR="00204CF5" w:rsidRDefault="00000000">
            <w:pPr>
              <w:spacing w:before="40" w:after="40"/>
            </w:pPr>
            <w:r>
              <w:rPr>
                <w:b/>
                <w:color w:val="1F4E79"/>
                <w:sz w:val="18"/>
              </w:rPr>
              <w:t>Im Text</w:t>
            </w:r>
          </w:p>
        </w:tc>
        <w:tc>
          <w:tcPr>
            <w:tcW w:w="3024"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tcPr>
          <w:p w14:paraId="0D35B633" w14:textId="77777777" w:rsidR="00204CF5" w:rsidRDefault="00000000">
            <w:pPr>
              <w:spacing w:before="40" w:after="40"/>
            </w:pPr>
            <w:r>
              <w:rPr>
                <w:b/>
                <w:color w:val="1F4E79"/>
                <w:sz w:val="18"/>
              </w:rPr>
              <w:t>Besser so</w:t>
            </w:r>
          </w:p>
        </w:tc>
      </w:tr>
      <w:tr w:rsidR="00204CF5" w14:paraId="18EFFC11" w14:textId="77777777">
        <w:tc>
          <w:tcPr>
            <w:tcW w:w="170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67B1C80" w14:textId="77777777" w:rsidR="00204CF5" w:rsidRDefault="00000000">
            <w:pPr>
              <w:spacing w:before="40" w:after="40"/>
            </w:pPr>
            <w:r>
              <w:rPr>
                <w:color w:val="000000"/>
                <w:sz w:val="18"/>
              </w:rPr>
              <w:t>Stil / Parataxe</w:t>
            </w:r>
          </w:p>
        </w:tc>
        <w:tc>
          <w:tcPr>
            <w:tcW w:w="3685"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C01421F" w14:textId="77777777" w:rsidR="00204CF5" w:rsidRDefault="00000000">
            <w:pPr>
              <w:spacing w:before="40" w:after="40"/>
            </w:pPr>
            <w:r>
              <w:rPr>
                <w:color w:val="000000"/>
                <w:sz w:val="18"/>
              </w:rPr>
              <w:t>Das ist ein Problem. Das zeigt, dass die Gesellschaft versagt.</w:t>
            </w:r>
          </w:p>
        </w:tc>
        <w:tc>
          <w:tcPr>
            <w:tcW w:w="3685" w:type="dxa"/>
            <w:tcBorders>
              <w:top w:val="single" w:sz="4" w:space="0" w:color="CCCCCC"/>
              <w:left w:val="single" w:sz="4" w:space="0" w:color="CCCCCC"/>
              <w:bottom w:val="single" w:sz="4" w:space="0" w:color="CCCCCC"/>
              <w:right w:val="single" w:sz="4" w:space="0" w:color="CCCCCC"/>
            </w:tcBorders>
            <w:shd w:val="clear" w:color="auto" w:fill="E2EFDA"/>
            <w:tcMar>
              <w:top w:w="80" w:type="dxa"/>
              <w:left w:w="120" w:type="dxa"/>
              <w:bottom w:w="80" w:type="dxa"/>
              <w:right w:w="120" w:type="dxa"/>
            </w:tcMar>
          </w:tcPr>
          <w:p w14:paraId="5752A77B" w14:textId="77777777" w:rsidR="00204CF5" w:rsidRDefault="00000000">
            <w:pPr>
              <w:spacing w:before="40" w:after="40"/>
            </w:pPr>
            <w:r>
              <w:rPr>
                <w:color w:val="375623"/>
                <w:sz w:val="18"/>
              </w:rPr>
              <w:t>Dass viele Jugendliche an ihre Belastungsgrenzen stoßen, zeigt, wie sehr gesellschaftliche Strukturen ihre Entwicklung belasten.</w:t>
            </w:r>
          </w:p>
        </w:tc>
      </w:tr>
      <w:tr w:rsidR="00204CF5" w14:paraId="3E94F12A" w14:textId="77777777">
        <w:tc>
          <w:tcPr>
            <w:tcW w:w="170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9A5DE9C" w14:textId="77777777" w:rsidR="00204CF5" w:rsidRDefault="00000000">
            <w:pPr>
              <w:spacing w:before="40" w:after="40"/>
            </w:pPr>
            <w:r>
              <w:rPr>
                <w:color w:val="000000"/>
                <w:sz w:val="18"/>
              </w:rPr>
              <w:t>Fachsprache fehlt</w:t>
            </w:r>
          </w:p>
        </w:tc>
        <w:tc>
          <w:tcPr>
            <w:tcW w:w="3685"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B59D69E" w14:textId="77777777" w:rsidR="00204CF5" w:rsidRDefault="00000000">
            <w:pPr>
              <w:spacing w:before="40" w:after="40"/>
            </w:pPr>
            <w:r>
              <w:rPr>
                <w:color w:val="000000"/>
                <w:sz w:val="18"/>
              </w:rPr>
              <w:t>Kinder werden stärker, wenn sie üben.</w:t>
            </w:r>
          </w:p>
        </w:tc>
        <w:tc>
          <w:tcPr>
            <w:tcW w:w="3685" w:type="dxa"/>
            <w:tcBorders>
              <w:top w:val="single" w:sz="4" w:space="0" w:color="CCCCCC"/>
              <w:left w:val="single" w:sz="4" w:space="0" w:color="CCCCCC"/>
              <w:bottom w:val="single" w:sz="4" w:space="0" w:color="CCCCCC"/>
              <w:right w:val="single" w:sz="4" w:space="0" w:color="CCCCCC"/>
            </w:tcBorders>
            <w:shd w:val="clear" w:color="auto" w:fill="E2EFDA"/>
            <w:tcMar>
              <w:top w:w="80" w:type="dxa"/>
              <w:left w:w="120" w:type="dxa"/>
              <w:bottom w:w="80" w:type="dxa"/>
              <w:right w:w="120" w:type="dxa"/>
            </w:tcMar>
          </w:tcPr>
          <w:p w14:paraId="408B6455" w14:textId="77777777" w:rsidR="00204CF5" w:rsidRDefault="00000000">
            <w:pPr>
              <w:spacing w:before="40" w:after="40"/>
            </w:pPr>
            <w:r>
              <w:rPr>
                <w:color w:val="375623"/>
                <w:sz w:val="18"/>
              </w:rPr>
              <w:t>Resilienz entsteht durch wiederholte Erfahrungen von Selbstwirksamkeit in herausfordernden Situationen.</w:t>
            </w:r>
          </w:p>
        </w:tc>
      </w:tr>
      <w:tr w:rsidR="00204CF5" w14:paraId="4F633085" w14:textId="77777777">
        <w:tc>
          <w:tcPr>
            <w:tcW w:w="170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2F49B64" w14:textId="77777777" w:rsidR="00204CF5" w:rsidRDefault="00000000">
            <w:pPr>
              <w:spacing w:before="40" w:after="40"/>
            </w:pPr>
            <w:r>
              <w:rPr>
                <w:color w:val="000000"/>
                <w:sz w:val="18"/>
              </w:rPr>
              <w:t>Wiederholung</w:t>
            </w:r>
          </w:p>
        </w:tc>
        <w:tc>
          <w:tcPr>
            <w:tcW w:w="3685"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CFA41F1" w14:textId="77777777" w:rsidR="00204CF5" w:rsidRDefault="00000000">
            <w:pPr>
              <w:spacing w:before="40" w:after="40"/>
            </w:pPr>
            <w:r>
              <w:rPr>
                <w:color w:val="000000"/>
                <w:sz w:val="18"/>
              </w:rPr>
              <w:t>„Das ist wichtig“ (4-mal im Text)</w:t>
            </w:r>
          </w:p>
        </w:tc>
        <w:tc>
          <w:tcPr>
            <w:tcW w:w="3685" w:type="dxa"/>
            <w:tcBorders>
              <w:top w:val="single" w:sz="4" w:space="0" w:color="CCCCCC"/>
              <w:left w:val="single" w:sz="4" w:space="0" w:color="CCCCCC"/>
              <w:bottom w:val="single" w:sz="4" w:space="0" w:color="CCCCCC"/>
              <w:right w:val="single" w:sz="4" w:space="0" w:color="CCCCCC"/>
            </w:tcBorders>
            <w:shd w:val="clear" w:color="auto" w:fill="E2EFDA"/>
            <w:tcMar>
              <w:top w:w="80" w:type="dxa"/>
              <w:left w:w="120" w:type="dxa"/>
              <w:bottom w:w="80" w:type="dxa"/>
              <w:right w:w="120" w:type="dxa"/>
            </w:tcMar>
          </w:tcPr>
          <w:p w14:paraId="17C082B6" w14:textId="77777777" w:rsidR="00204CF5" w:rsidRDefault="00000000">
            <w:pPr>
              <w:spacing w:before="40" w:after="40"/>
            </w:pPr>
            <w:r>
              <w:rPr>
                <w:color w:val="375623"/>
                <w:sz w:val="18"/>
              </w:rPr>
              <w:t>Variieren: entscheidend / zentral / unerlässlich / grundlegend</w:t>
            </w:r>
          </w:p>
        </w:tc>
      </w:tr>
      <w:tr w:rsidR="00204CF5" w14:paraId="495117AA" w14:textId="77777777">
        <w:tc>
          <w:tcPr>
            <w:tcW w:w="170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B494532" w14:textId="77777777" w:rsidR="00204CF5" w:rsidRDefault="00000000">
            <w:pPr>
              <w:spacing w:before="40" w:after="40"/>
            </w:pPr>
            <w:r>
              <w:rPr>
                <w:color w:val="000000"/>
                <w:sz w:val="18"/>
              </w:rPr>
              <w:t>Formalia</w:t>
            </w:r>
          </w:p>
        </w:tc>
        <w:tc>
          <w:tcPr>
            <w:tcW w:w="3685"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4F051B4" w14:textId="77777777" w:rsidR="00204CF5" w:rsidRDefault="00000000">
            <w:pPr>
              <w:spacing w:before="40" w:after="40"/>
            </w:pPr>
            <w:r>
              <w:rPr>
                <w:color w:val="000000"/>
                <w:sz w:val="18"/>
              </w:rPr>
              <w:t>Keine Einleitung mit Textvorstellung</w:t>
            </w:r>
          </w:p>
        </w:tc>
        <w:tc>
          <w:tcPr>
            <w:tcW w:w="3685" w:type="dxa"/>
            <w:tcBorders>
              <w:top w:val="single" w:sz="4" w:space="0" w:color="CCCCCC"/>
              <w:left w:val="single" w:sz="4" w:space="0" w:color="CCCCCC"/>
              <w:bottom w:val="single" w:sz="4" w:space="0" w:color="CCCCCC"/>
              <w:right w:val="single" w:sz="4" w:space="0" w:color="CCCCCC"/>
            </w:tcBorders>
            <w:shd w:val="clear" w:color="auto" w:fill="E2EFDA"/>
            <w:tcMar>
              <w:top w:w="80" w:type="dxa"/>
              <w:left w:w="120" w:type="dxa"/>
              <w:bottom w:w="80" w:type="dxa"/>
              <w:right w:w="120" w:type="dxa"/>
            </w:tcMar>
          </w:tcPr>
          <w:p w14:paraId="027B2542" w14:textId="77777777" w:rsidR="00204CF5" w:rsidRDefault="00000000">
            <w:pPr>
              <w:spacing w:before="40" w:after="40"/>
            </w:pPr>
            <w:r>
              <w:rPr>
                <w:color w:val="375623"/>
                <w:sz w:val="18"/>
              </w:rPr>
              <w:t>Autorin, Titel, Erscheinungsjahr und Kernthese in 2 Sätzen ergänzen</w:t>
            </w:r>
          </w:p>
        </w:tc>
      </w:tr>
      <w:tr w:rsidR="00204CF5" w14:paraId="3E5EA5BE" w14:textId="77777777">
        <w:tc>
          <w:tcPr>
            <w:tcW w:w="170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705A190" w14:textId="77777777" w:rsidR="00204CF5" w:rsidRDefault="00000000">
            <w:pPr>
              <w:spacing w:before="40" w:after="40"/>
            </w:pPr>
            <w:r>
              <w:rPr>
                <w:color w:val="000000"/>
                <w:sz w:val="18"/>
              </w:rPr>
              <w:t>Satzbau</w:t>
            </w:r>
          </w:p>
        </w:tc>
        <w:tc>
          <w:tcPr>
            <w:tcW w:w="3685"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E13E2C3" w14:textId="77777777" w:rsidR="00204CF5" w:rsidRDefault="00000000">
            <w:pPr>
              <w:spacing w:before="40" w:after="40"/>
            </w:pPr>
            <w:r>
              <w:rPr>
                <w:color w:val="000000"/>
                <w:sz w:val="18"/>
              </w:rPr>
              <w:t>Außerdem sollte man auch noch bedenken, dass …</w:t>
            </w:r>
          </w:p>
        </w:tc>
        <w:tc>
          <w:tcPr>
            <w:tcW w:w="3685" w:type="dxa"/>
            <w:tcBorders>
              <w:top w:val="single" w:sz="4" w:space="0" w:color="CCCCCC"/>
              <w:left w:val="single" w:sz="4" w:space="0" w:color="CCCCCC"/>
              <w:bottom w:val="single" w:sz="4" w:space="0" w:color="CCCCCC"/>
              <w:right w:val="single" w:sz="4" w:space="0" w:color="CCCCCC"/>
            </w:tcBorders>
            <w:shd w:val="clear" w:color="auto" w:fill="E2EFDA"/>
            <w:tcMar>
              <w:top w:w="80" w:type="dxa"/>
              <w:left w:w="120" w:type="dxa"/>
              <w:bottom w:w="80" w:type="dxa"/>
              <w:right w:w="120" w:type="dxa"/>
            </w:tcMar>
          </w:tcPr>
          <w:p w14:paraId="1BEF1754" w14:textId="77777777" w:rsidR="00204CF5" w:rsidRDefault="00000000">
            <w:pPr>
              <w:spacing w:before="40" w:after="40"/>
            </w:pPr>
            <w:r>
              <w:rPr>
                <w:color w:val="375623"/>
                <w:sz w:val="18"/>
              </w:rPr>
              <w:t>„Außerdem“ oder „Ein weiterer Aspekt ist …“ – kürzer und direkter</w:t>
            </w:r>
          </w:p>
        </w:tc>
      </w:tr>
    </w:tbl>
    <w:p w14:paraId="500934A7" w14:textId="77777777" w:rsidR="00204CF5" w:rsidRDefault="00204CF5"/>
    <w:p w14:paraId="0C35C137" w14:textId="77777777" w:rsidR="00204CF5" w:rsidRDefault="00000000">
      <w:pPr>
        <w:pBdr>
          <w:bottom w:val="single" w:sz="4" w:space="1" w:color="D6E4F0"/>
        </w:pBdr>
        <w:spacing w:before="280" w:after="160"/>
      </w:pPr>
      <w:r>
        <w:rPr>
          <w:b/>
          <w:color w:val="1F4E79"/>
          <w:sz w:val="26"/>
        </w:rPr>
        <w:t>3 priorisierte Überarbeitungsschritte</w:t>
      </w:r>
    </w:p>
    <w:tbl>
      <w:tblPr>
        <w:tblStyle w:val="Tabellenraster"/>
        <w:tblW w:w="0" w:type="auto"/>
        <w:tblLayout w:type="fixed"/>
        <w:tblLook w:val="04A0" w:firstRow="1" w:lastRow="0" w:firstColumn="1" w:lastColumn="0" w:noHBand="0" w:noVBand="1"/>
      </w:tblPr>
      <w:tblGrid>
        <w:gridCol w:w="1498"/>
        <w:gridCol w:w="7574"/>
      </w:tblGrid>
      <w:tr w:rsidR="00204CF5" w14:paraId="17E50699" w14:textId="77777777" w:rsidTr="00C446A4">
        <w:tc>
          <w:tcPr>
            <w:tcW w:w="1498" w:type="dxa"/>
            <w:shd w:val="clear" w:color="auto" w:fill="1F4E79"/>
            <w:tcMar>
              <w:top w:w="80" w:type="dxa"/>
              <w:left w:w="80" w:type="dxa"/>
              <w:bottom w:w="80" w:type="dxa"/>
              <w:right w:w="80" w:type="dxa"/>
            </w:tcMar>
            <w:vAlign w:val="center"/>
          </w:tcPr>
          <w:p w14:paraId="05420698" w14:textId="77777777" w:rsidR="00204CF5" w:rsidRDefault="00000000">
            <w:pPr>
              <w:spacing w:before="80" w:after="80"/>
              <w:jc w:val="center"/>
            </w:pPr>
            <w:r>
              <w:rPr>
                <w:b/>
                <w:color w:val="FFFFFF"/>
                <w:sz w:val="28"/>
              </w:rPr>
              <w:t>1</w:t>
            </w:r>
          </w:p>
        </w:tc>
        <w:tc>
          <w:tcPr>
            <w:tcW w:w="7574" w:type="dxa"/>
            <w:tcMar>
              <w:top w:w="100" w:type="dxa"/>
              <w:left w:w="160" w:type="dxa"/>
              <w:bottom w:w="100" w:type="dxa"/>
              <w:right w:w="160" w:type="dxa"/>
            </w:tcMar>
          </w:tcPr>
          <w:p w14:paraId="51039DC1" w14:textId="77777777" w:rsidR="00204CF5" w:rsidRDefault="00000000">
            <w:pPr>
              <w:spacing w:before="80" w:after="20"/>
            </w:pPr>
            <w:r>
              <w:rPr>
                <w:b/>
              </w:rPr>
              <w:t>Berufsbezug und Praxisbeispiel einarbeiten</w:t>
            </w:r>
          </w:p>
          <w:p w14:paraId="12C7D938" w14:textId="77777777" w:rsidR="00204CF5" w:rsidRDefault="00000000">
            <w:pPr>
              <w:spacing w:before="20" w:after="80"/>
            </w:pPr>
            <w:r>
              <w:rPr>
                <w:sz w:val="20"/>
              </w:rPr>
              <w:t>Das ist die wichtigste Einzelmaßnahme. Ergänze in mindestens zwei Absätzen je einen Satz aus der Perspektive der angehenden Erzieherin / des angehenden Erziehers – mit einer konkreten Handlung, nicht nur einer allgemeinen Aussage. Füge mindestens ein Beispiel aus dem Praktikum ein.</w:t>
            </w:r>
          </w:p>
        </w:tc>
      </w:tr>
    </w:tbl>
    <w:p w14:paraId="483AD979" w14:textId="77777777" w:rsidR="00204CF5" w:rsidRDefault="00204CF5"/>
    <w:tbl>
      <w:tblPr>
        <w:tblStyle w:val="Tabellenraster"/>
        <w:tblW w:w="0" w:type="auto"/>
        <w:tblLayout w:type="fixed"/>
        <w:tblLook w:val="04A0" w:firstRow="1" w:lastRow="0" w:firstColumn="1" w:lastColumn="0" w:noHBand="0" w:noVBand="1"/>
      </w:tblPr>
      <w:tblGrid>
        <w:gridCol w:w="1498"/>
        <w:gridCol w:w="7574"/>
      </w:tblGrid>
      <w:tr w:rsidR="00204CF5" w14:paraId="2C5B533C" w14:textId="77777777" w:rsidTr="00C446A4">
        <w:tc>
          <w:tcPr>
            <w:tcW w:w="1498" w:type="dxa"/>
            <w:shd w:val="clear" w:color="auto" w:fill="2E75B6"/>
            <w:tcMar>
              <w:top w:w="80" w:type="dxa"/>
              <w:left w:w="80" w:type="dxa"/>
              <w:bottom w:w="80" w:type="dxa"/>
              <w:right w:w="80" w:type="dxa"/>
            </w:tcMar>
            <w:vAlign w:val="center"/>
          </w:tcPr>
          <w:p w14:paraId="14B5D226" w14:textId="77777777" w:rsidR="00204CF5" w:rsidRDefault="00000000">
            <w:pPr>
              <w:spacing w:before="80" w:after="80"/>
              <w:jc w:val="center"/>
            </w:pPr>
            <w:r>
              <w:rPr>
                <w:b/>
                <w:color w:val="FFFFFF"/>
                <w:sz w:val="28"/>
              </w:rPr>
              <w:t>2</w:t>
            </w:r>
          </w:p>
        </w:tc>
        <w:tc>
          <w:tcPr>
            <w:tcW w:w="7574" w:type="dxa"/>
            <w:tcMar>
              <w:top w:w="100" w:type="dxa"/>
              <w:left w:w="160" w:type="dxa"/>
              <w:bottom w:w="100" w:type="dxa"/>
              <w:right w:w="160" w:type="dxa"/>
            </w:tcMar>
          </w:tcPr>
          <w:p w14:paraId="1E4BB175" w14:textId="77777777" w:rsidR="00204CF5" w:rsidRDefault="00000000">
            <w:pPr>
              <w:spacing w:before="80" w:after="20"/>
            </w:pPr>
            <w:r>
              <w:rPr>
                <w:b/>
              </w:rPr>
              <w:t>Dreischritt konsequent anwenden</w:t>
            </w:r>
          </w:p>
          <w:p w14:paraId="58E38B14" w14:textId="77777777" w:rsidR="00204CF5" w:rsidRDefault="00000000">
            <w:pPr>
              <w:spacing w:before="20" w:after="80"/>
            </w:pPr>
            <w:r>
              <w:rPr>
                <w:sz w:val="20"/>
              </w:rPr>
              <w:t>Wähle das stärkste deiner Argumente und arbeite es vollständig aus: Behauptung → Begründung → Beispiel. Dann überprüfe alle anderen Absätze: Fehlt eine Begründung oder ein Beispiel? Ergänzen oder kürzen.</w:t>
            </w:r>
          </w:p>
        </w:tc>
      </w:tr>
    </w:tbl>
    <w:p w14:paraId="4694FDE3" w14:textId="77777777" w:rsidR="00204CF5" w:rsidRDefault="00204CF5"/>
    <w:tbl>
      <w:tblPr>
        <w:tblStyle w:val="Tabellenraster"/>
        <w:tblW w:w="0" w:type="auto"/>
        <w:tblLayout w:type="fixed"/>
        <w:tblLook w:val="04A0" w:firstRow="1" w:lastRow="0" w:firstColumn="1" w:lastColumn="0" w:noHBand="0" w:noVBand="1"/>
      </w:tblPr>
      <w:tblGrid>
        <w:gridCol w:w="1498"/>
        <w:gridCol w:w="7574"/>
      </w:tblGrid>
      <w:tr w:rsidR="00204CF5" w14:paraId="5E035D15" w14:textId="77777777" w:rsidTr="00C446A4">
        <w:tc>
          <w:tcPr>
            <w:tcW w:w="1498" w:type="dxa"/>
            <w:shd w:val="clear" w:color="auto" w:fill="538135"/>
            <w:tcMar>
              <w:top w:w="80" w:type="dxa"/>
              <w:left w:w="80" w:type="dxa"/>
              <w:bottom w:w="80" w:type="dxa"/>
              <w:right w:w="80" w:type="dxa"/>
            </w:tcMar>
            <w:vAlign w:val="center"/>
          </w:tcPr>
          <w:p w14:paraId="5CDCC62E" w14:textId="77777777" w:rsidR="00204CF5" w:rsidRDefault="00000000">
            <w:pPr>
              <w:spacing w:before="80" w:after="80"/>
              <w:jc w:val="center"/>
            </w:pPr>
            <w:r>
              <w:rPr>
                <w:b/>
                <w:color w:val="FFFFFF"/>
                <w:sz w:val="28"/>
              </w:rPr>
              <w:t>3</w:t>
            </w:r>
          </w:p>
        </w:tc>
        <w:tc>
          <w:tcPr>
            <w:tcW w:w="7574" w:type="dxa"/>
            <w:tcMar>
              <w:top w:w="100" w:type="dxa"/>
              <w:left w:w="160" w:type="dxa"/>
              <w:bottom w:w="100" w:type="dxa"/>
              <w:right w:w="160" w:type="dxa"/>
            </w:tcMar>
          </w:tcPr>
          <w:p w14:paraId="1CABAEF3" w14:textId="77777777" w:rsidR="00204CF5" w:rsidRDefault="00000000">
            <w:pPr>
              <w:spacing w:before="80" w:after="20"/>
            </w:pPr>
            <w:r>
              <w:rPr>
                <w:b/>
              </w:rPr>
              <w:t>Einleitung mit Textvorstellung ergänzen und Kernthese schärfen</w:t>
            </w:r>
          </w:p>
          <w:p w14:paraId="01636AC3" w14:textId="77777777" w:rsidR="00204CF5" w:rsidRDefault="00000000">
            <w:pPr>
              <w:spacing w:before="20" w:after="80"/>
            </w:pPr>
            <w:r>
              <w:rPr>
                <w:sz w:val="20"/>
              </w:rPr>
              <w:t>Zwei Sätze zur Textquelle (Autorin, Titel, Jahr, Kernaussage) an den Anfang stellen. Dann die eigene These in einem klaren Satz formulieren, der die gesamte Stellungnahme trägt.</w:t>
            </w:r>
          </w:p>
        </w:tc>
      </w:tr>
    </w:tbl>
    <w:p w14:paraId="4216C8D8" w14:textId="77777777" w:rsidR="00204CF5" w:rsidRDefault="00204CF5"/>
    <w:tbl>
      <w:tblPr>
        <w:tblStyle w:val="Tabellenraster"/>
        <w:tblW w:w="0" w:type="auto"/>
        <w:tblLayout w:type="fixed"/>
        <w:tblLook w:val="04A0" w:firstRow="1" w:lastRow="0" w:firstColumn="1" w:lastColumn="0" w:noHBand="0" w:noVBand="1"/>
      </w:tblPr>
      <w:tblGrid>
        <w:gridCol w:w="9072"/>
      </w:tblGrid>
      <w:tr w:rsidR="00204CF5" w14:paraId="40B7C04E" w14:textId="77777777">
        <w:tc>
          <w:tcPr>
            <w:tcW w:w="9072" w:type="dxa"/>
            <w:shd w:val="clear" w:color="auto" w:fill="D6E4F0"/>
            <w:tcMar>
              <w:top w:w="140" w:type="dxa"/>
              <w:left w:w="220" w:type="dxa"/>
              <w:bottom w:w="140" w:type="dxa"/>
              <w:right w:w="220" w:type="dxa"/>
            </w:tcMar>
          </w:tcPr>
          <w:p w14:paraId="7F23E014" w14:textId="77777777" w:rsidR="00204CF5" w:rsidRDefault="00000000">
            <w:pPr>
              <w:spacing w:before="40" w:after="100"/>
            </w:pPr>
            <w:r>
              <w:rPr>
                <w:b/>
                <w:color w:val="1F4E79"/>
              </w:rPr>
              <w:t>Gesamteinschätzung</w:t>
            </w:r>
          </w:p>
          <w:p w14:paraId="1E5868C3" w14:textId="481BBF5A" w:rsidR="00204CF5" w:rsidRDefault="00C446A4">
            <w:pPr>
              <w:spacing w:after="40"/>
            </w:pPr>
            <w:r>
              <w:t>D</w:t>
            </w:r>
            <w:r w:rsidR="00000000">
              <w:t xml:space="preserve">ein Text </w:t>
            </w:r>
            <w:proofErr w:type="spellStart"/>
            <w:r w:rsidR="00000000">
              <w:t>zeigt</w:t>
            </w:r>
            <w:proofErr w:type="spellEnd"/>
            <w:r w:rsidR="00000000">
              <w:t xml:space="preserve"> </w:t>
            </w:r>
            <w:proofErr w:type="spellStart"/>
            <w:r w:rsidR="00000000">
              <w:t>eine</w:t>
            </w:r>
            <w:proofErr w:type="spellEnd"/>
            <w:r w:rsidR="00000000">
              <w:t xml:space="preserve"> gute Grundlage: Du hast den Text verstanden, du hast eine Haltung und du kannst verständlich schreiben. Das sind Stärken, auf denen du aufbauen kannst. Die wichtigsten drei Schritte für die Prüfung sind klar: ein konkretes Praxisbeispiel aus deiner Ausbildung, ein klarer Berufsbezug als angehende Fachkraft und mehr argumentative Tiefe durch den Dreischritt. Diese drei Punkte sind keine kleinen Details – sie sind das, was einen mittelmäßigen Text zu einem guten Prüfungstext macht. Du hast noch Zeit, das zu üben. Fang mit dem stärksten deiner Argumente an und baue es vollständig aus – dann siehst du sofort, wie viel überzeugender dein Text wirkt.</w:t>
            </w:r>
          </w:p>
        </w:tc>
      </w:tr>
    </w:tbl>
    <w:p w14:paraId="64594467" w14:textId="77777777" w:rsidR="00204CF5" w:rsidRDefault="00204CF5"/>
    <w:tbl>
      <w:tblPr>
        <w:tblStyle w:val="Tabellenraster"/>
        <w:tblW w:w="0" w:type="auto"/>
        <w:tblLayout w:type="fixed"/>
        <w:tblLook w:val="04A0" w:firstRow="1" w:lastRow="0" w:firstColumn="1" w:lastColumn="0" w:noHBand="0" w:noVBand="1"/>
      </w:tblPr>
      <w:tblGrid>
        <w:gridCol w:w="9072"/>
      </w:tblGrid>
      <w:tr w:rsidR="00204CF5" w14:paraId="4F01B6DE" w14:textId="77777777">
        <w:tc>
          <w:tcPr>
            <w:tcW w:w="9072" w:type="dxa"/>
            <w:tcBorders>
              <w:top w:val="single" w:sz="4" w:space="0" w:color="AAAAAA"/>
              <w:left w:val="single" w:sz="4" w:space="0" w:color="AAAAAA"/>
              <w:bottom w:val="single" w:sz="4" w:space="0" w:color="AAAAAA"/>
              <w:right w:val="single" w:sz="4" w:space="0" w:color="AAAAAA"/>
            </w:tcBorders>
            <w:shd w:val="clear" w:color="auto" w:fill="FFF8E1"/>
            <w:tcMar>
              <w:top w:w="140" w:type="dxa"/>
              <w:left w:w="220" w:type="dxa"/>
              <w:bottom w:w="140" w:type="dxa"/>
              <w:right w:w="220" w:type="dxa"/>
            </w:tcMar>
          </w:tcPr>
          <w:p w14:paraId="4FA21BFA" w14:textId="77777777" w:rsidR="00204CF5" w:rsidRDefault="00000000">
            <w:pPr>
              <w:spacing w:before="40" w:after="100"/>
            </w:pPr>
            <w:r>
              <w:rPr>
                <w:b/>
                <w:color w:val="7F5000"/>
                <w:sz w:val="20"/>
              </w:rPr>
              <w:t>So wurde dieses Feedback erstellt</w:t>
            </w:r>
          </w:p>
          <w:p w14:paraId="191829A1" w14:textId="793997CE" w:rsidR="00204CF5" w:rsidRDefault="00000000">
            <w:pPr>
              <w:spacing w:after="40"/>
            </w:pPr>
            <w:r>
              <w:rPr>
                <w:sz w:val="20"/>
              </w:rPr>
              <w:t>Dieses Dokument wurde vollständig durch den Superprompt für KI-basiertes Prüfungsfeedback generiert. Als KI-Tool wurde Claude (Anthropic) verwendet. Der Schüler Jonas Bergmann und alle Textstellen sind fiktiv. In der Unterrichtspraxis werden stattdessen echte Abgaben der Schüler:innen hochgeladen. Das vollständige Word-Dokument wird in Sekunden erstellt und kann direkt weitergegeben werden. Den vollständigen Superprompt und das Beispiel für einen starken Text findest du im Blogartikel.</w:t>
            </w:r>
          </w:p>
        </w:tc>
      </w:tr>
    </w:tbl>
    <w:p w14:paraId="0FD13107" w14:textId="77777777" w:rsidR="00204CF5" w:rsidRDefault="00204CF5"/>
    <w:sectPr w:rsidR="00204CF5" w:rsidSect="0003461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571544393">
    <w:abstractNumId w:val="8"/>
  </w:num>
  <w:num w:numId="2" w16cid:durableId="1728457717">
    <w:abstractNumId w:val="6"/>
  </w:num>
  <w:num w:numId="3" w16cid:durableId="39599644">
    <w:abstractNumId w:val="5"/>
  </w:num>
  <w:num w:numId="4" w16cid:durableId="1451315820">
    <w:abstractNumId w:val="4"/>
  </w:num>
  <w:num w:numId="5" w16cid:durableId="1159735621">
    <w:abstractNumId w:val="7"/>
  </w:num>
  <w:num w:numId="6" w16cid:durableId="1146821620">
    <w:abstractNumId w:val="3"/>
  </w:num>
  <w:num w:numId="7" w16cid:durableId="130482597">
    <w:abstractNumId w:val="2"/>
  </w:num>
  <w:num w:numId="8" w16cid:durableId="2111310309">
    <w:abstractNumId w:val="1"/>
  </w:num>
  <w:num w:numId="9" w16cid:durableId="193189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4CF5"/>
    <w:rsid w:val="0029639D"/>
    <w:rsid w:val="002F4E0E"/>
    <w:rsid w:val="00326F90"/>
    <w:rsid w:val="00AA1D8D"/>
    <w:rsid w:val="00B47730"/>
    <w:rsid w:val="00C446A4"/>
    <w:rsid w:val="00CB0664"/>
    <w:rsid w:val="00F5534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7C444B"/>
  <w14:defaultImageDpi w14:val="300"/>
  <w15:docId w15:val="{7C7474E5-B5C1-2741-A304-80AC5D98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hAnsi="Arial"/>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1683</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L003426</cp:lastModifiedBy>
  <cp:revision>2</cp:revision>
  <dcterms:created xsi:type="dcterms:W3CDTF">2026-05-19T16:26:00Z</dcterms:created>
  <dcterms:modified xsi:type="dcterms:W3CDTF">2026-05-19T16:26:00Z</dcterms:modified>
  <cp:category/>
</cp:coreProperties>
</file>